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816" w:rsidRDefault="00525816" w:rsidP="00955F17">
      <w:pPr>
        <w:pStyle w:val="Heading1"/>
        <w:spacing w:before="0"/>
      </w:pPr>
      <w:bookmarkStart w:id="0" w:name="_GoBack"/>
      <w:bookmarkEnd w:id="0"/>
      <w:r>
        <w:t>Exercise Evaluation Guide</w:t>
      </w:r>
    </w:p>
    <w:tbl>
      <w:tblPr>
        <w:tblStyle w:val="TableGrid"/>
        <w:tblW w:w="14400" w:type="dxa"/>
        <w:jc w:val="center"/>
        <w:tblLook w:val="04A0" w:firstRow="1" w:lastRow="0" w:firstColumn="1" w:lastColumn="0" w:noHBand="0" w:noVBand="1"/>
        <w:tblDescription w:val="This table provides the Exercise Objective, Organizational Capability Targets, and Critical Tasks specific to the core capability and mission area."/>
      </w:tblPr>
      <w:tblGrid>
        <w:gridCol w:w="5959"/>
        <w:gridCol w:w="4219"/>
        <w:gridCol w:w="4222"/>
      </w:tblGrid>
      <w:tr w:rsidR="00525816" w:rsidRPr="000F268D" w:rsidTr="00525816">
        <w:trPr>
          <w:trHeight w:val="720"/>
          <w:jc w:val="center"/>
        </w:trPr>
        <w:tc>
          <w:tcPr>
            <w:tcW w:w="2069" w:type="pct"/>
            <w:tcBorders>
              <w:bottom w:val="single" w:sz="4" w:space="0" w:color="auto"/>
            </w:tcBorders>
            <w:vAlign w:val="center"/>
          </w:tcPr>
          <w:p w:rsidR="00525816" w:rsidRPr="000D2BE8" w:rsidRDefault="00525816" w:rsidP="00525816">
            <w:pPr>
              <w:spacing w:before="60" w:after="60"/>
              <w:rPr>
                <w:szCs w:val="24"/>
              </w:rPr>
            </w:pPr>
            <w:r w:rsidRPr="000F268D">
              <w:rPr>
                <w:i/>
                <w:szCs w:val="24"/>
              </w:rPr>
              <w:t xml:space="preserve">Exercise Name:  </w:t>
            </w:r>
            <w:r w:rsidRPr="000D2BE8">
              <w:rPr>
                <w:szCs w:val="24"/>
                <w:highlight w:val="lightGray"/>
              </w:rPr>
              <w:t>[Insert exercise name]</w:t>
            </w:r>
          </w:p>
          <w:p w:rsidR="00525816" w:rsidRPr="000F268D" w:rsidRDefault="00525816" w:rsidP="00525816">
            <w:pPr>
              <w:spacing w:before="60" w:after="60"/>
              <w:rPr>
                <w:b/>
                <w:szCs w:val="24"/>
              </w:rPr>
            </w:pPr>
            <w:r>
              <w:rPr>
                <w:i/>
                <w:szCs w:val="24"/>
              </w:rPr>
              <w:t>Exercise Date</w:t>
            </w:r>
            <w:r w:rsidRPr="000F268D">
              <w:rPr>
                <w:i/>
                <w:szCs w:val="24"/>
              </w:rPr>
              <w:t xml:space="preserve">: </w:t>
            </w:r>
            <w:r w:rsidRPr="00644FEE">
              <w:rPr>
                <w:szCs w:val="24"/>
                <w:highlight w:val="lightGray"/>
                <w:shd w:val="clear" w:color="auto" w:fill="D9D9D9" w:themeFill="background1" w:themeFillShade="D9"/>
              </w:rPr>
              <w:t xml:space="preserve">[Insert </w:t>
            </w:r>
            <w:r w:rsidR="006335A3">
              <w:rPr>
                <w:szCs w:val="24"/>
                <w:highlight w:val="lightGray"/>
                <w:shd w:val="clear" w:color="auto" w:fill="D9D9D9" w:themeFill="background1" w:themeFillShade="D9"/>
              </w:rPr>
              <w:t>exercise date</w:t>
            </w:r>
            <w:r w:rsidRPr="00644FEE">
              <w:rPr>
                <w:szCs w:val="24"/>
                <w:highlight w:val="lightGray"/>
                <w:shd w:val="clear" w:color="auto" w:fill="D9D9D9" w:themeFill="background1" w:themeFillShade="D9"/>
              </w:rPr>
              <w:t>]</w:t>
            </w:r>
            <w:r w:rsidRPr="000F268D">
              <w:rPr>
                <w:szCs w:val="24"/>
                <w:shd w:val="clear" w:color="auto" w:fill="D9D9D9" w:themeFill="background1" w:themeFillShade="D9"/>
              </w:rPr>
              <w:t xml:space="preserve"> </w:t>
            </w:r>
          </w:p>
        </w:tc>
        <w:tc>
          <w:tcPr>
            <w:tcW w:w="1465" w:type="pct"/>
            <w:tcBorders>
              <w:bottom w:val="single" w:sz="4" w:space="0" w:color="auto"/>
            </w:tcBorders>
            <w:vAlign w:val="center"/>
          </w:tcPr>
          <w:p w:rsidR="00525816" w:rsidRPr="000F268D" w:rsidRDefault="00525816" w:rsidP="00525816">
            <w:pPr>
              <w:spacing w:before="60" w:after="60"/>
              <w:rPr>
                <w:i/>
                <w:szCs w:val="24"/>
              </w:rPr>
            </w:pPr>
            <w:r w:rsidRPr="000F268D">
              <w:rPr>
                <w:i/>
                <w:szCs w:val="24"/>
              </w:rPr>
              <w:t>Organization</w:t>
            </w:r>
            <w:r>
              <w:rPr>
                <w:i/>
                <w:szCs w:val="24"/>
              </w:rPr>
              <w:t>/Jurisdiction</w:t>
            </w:r>
            <w:r w:rsidRPr="000F268D">
              <w:rPr>
                <w:i/>
                <w:szCs w:val="24"/>
              </w:rPr>
              <w:t>:</w:t>
            </w:r>
          </w:p>
          <w:p w:rsidR="00525816" w:rsidRPr="000F268D" w:rsidRDefault="00525816" w:rsidP="00525816">
            <w:pPr>
              <w:spacing w:before="60" w:after="60"/>
              <w:rPr>
                <w:szCs w:val="24"/>
              </w:rPr>
            </w:pPr>
            <w:r w:rsidRPr="00644FEE">
              <w:rPr>
                <w:szCs w:val="24"/>
                <w:highlight w:val="lightGray"/>
                <w:shd w:val="clear" w:color="auto" w:fill="D9D9D9" w:themeFill="background1" w:themeFillShade="D9"/>
              </w:rPr>
              <w:t xml:space="preserve">[Insert </w:t>
            </w:r>
            <w:r>
              <w:rPr>
                <w:szCs w:val="24"/>
                <w:highlight w:val="lightGray"/>
                <w:shd w:val="clear" w:color="auto" w:fill="D9D9D9" w:themeFill="background1" w:themeFillShade="D9"/>
              </w:rPr>
              <w:t>organization or jurisdiction</w:t>
            </w:r>
            <w:r w:rsidRPr="00644FEE">
              <w:rPr>
                <w:szCs w:val="24"/>
                <w:highlight w:val="lightGray"/>
                <w:shd w:val="clear" w:color="auto" w:fill="D9D9D9" w:themeFill="background1" w:themeFillShade="D9"/>
              </w:rPr>
              <w:t>]</w:t>
            </w:r>
          </w:p>
        </w:tc>
        <w:tc>
          <w:tcPr>
            <w:tcW w:w="1466" w:type="pct"/>
            <w:tcBorders>
              <w:bottom w:val="single" w:sz="4" w:space="0" w:color="auto"/>
            </w:tcBorders>
            <w:vAlign w:val="center"/>
          </w:tcPr>
          <w:p w:rsidR="00525816" w:rsidRPr="000F268D" w:rsidRDefault="00525816" w:rsidP="00525816">
            <w:pPr>
              <w:spacing w:before="60" w:after="60"/>
              <w:rPr>
                <w:i/>
                <w:szCs w:val="24"/>
              </w:rPr>
            </w:pPr>
            <w:r>
              <w:rPr>
                <w:i/>
                <w:szCs w:val="24"/>
              </w:rPr>
              <w:t>Venue:</w:t>
            </w:r>
          </w:p>
          <w:p w:rsidR="00525816" w:rsidRPr="000F268D" w:rsidRDefault="00525816" w:rsidP="006335A3">
            <w:pPr>
              <w:spacing w:before="60" w:after="60"/>
              <w:rPr>
                <w:szCs w:val="24"/>
              </w:rPr>
            </w:pPr>
            <w:r w:rsidRPr="00644FEE">
              <w:rPr>
                <w:szCs w:val="24"/>
                <w:highlight w:val="lightGray"/>
                <w:shd w:val="clear" w:color="auto" w:fill="D9D9D9" w:themeFill="background1" w:themeFillShade="D9"/>
              </w:rPr>
              <w:t>[Insert venue name]</w:t>
            </w:r>
          </w:p>
        </w:tc>
      </w:tr>
      <w:tr w:rsidR="00525816" w:rsidRPr="000F268D" w:rsidTr="004C1197">
        <w:trPr>
          <w:trHeight w:val="422"/>
          <w:jc w:val="center"/>
        </w:trPr>
        <w:tc>
          <w:tcPr>
            <w:tcW w:w="5000" w:type="pct"/>
            <w:gridSpan w:val="3"/>
            <w:shd w:val="clear" w:color="auto" w:fill="003366"/>
            <w:vAlign w:val="center"/>
          </w:tcPr>
          <w:p w:rsidR="00525816" w:rsidRPr="000F268D" w:rsidRDefault="00F133CC" w:rsidP="00525816">
            <w:pPr>
              <w:spacing w:before="60" w:after="60"/>
              <w:jc w:val="center"/>
              <w:rPr>
                <w:b/>
                <w:szCs w:val="24"/>
              </w:rPr>
            </w:pPr>
            <w:r>
              <w:rPr>
                <w:b/>
                <w:szCs w:val="24"/>
              </w:rPr>
              <w:t>Response</w:t>
            </w:r>
          </w:p>
        </w:tc>
      </w:tr>
      <w:tr w:rsidR="00525816" w:rsidRPr="000F268D" w:rsidTr="00955F17">
        <w:trPr>
          <w:trHeight w:val="467"/>
          <w:jc w:val="center"/>
        </w:trPr>
        <w:tc>
          <w:tcPr>
            <w:tcW w:w="5000" w:type="pct"/>
            <w:gridSpan w:val="3"/>
          </w:tcPr>
          <w:p w:rsidR="00525816" w:rsidRPr="000F268D" w:rsidRDefault="00525816" w:rsidP="002D6F07">
            <w:pPr>
              <w:spacing w:before="60" w:after="60"/>
              <w:rPr>
                <w:szCs w:val="24"/>
              </w:rPr>
            </w:pPr>
            <w:r w:rsidRPr="000D2BE8">
              <w:rPr>
                <w:i/>
                <w:szCs w:val="24"/>
              </w:rPr>
              <w:t>Exercise Objective:</w:t>
            </w:r>
            <w:r>
              <w:rPr>
                <w:i/>
                <w:szCs w:val="24"/>
              </w:rPr>
              <w:t xml:space="preserve">  </w:t>
            </w:r>
            <w:r>
              <w:rPr>
                <w:szCs w:val="24"/>
                <w:highlight w:val="lightGray"/>
              </w:rPr>
              <w:t>[Insert exercise objective</w:t>
            </w:r>
            <w:r w:rsidRPr="000D2BE8">
              <w:rPr>
                <w:szCs w:val="24"/>
                <w:highlight w:val="lightGray"/>
              </w:rPr>
              <w:t>]</w:t>
            </w:r>
          </w:p>
        </w:tc>
      </w:tr>
      <w:tr w:rsidR="00525816" w:rsidRPr="000F268D" w:rsidTr="00525816">
        <w:trPr>
          <w:trHeight w:val="720"/>
          <w:jc w:val="center"/>
        </w:trPr>
        <w:tc>
          <w:tcPr>
            <w:tcW w:w="5000" w:type="pct"/>
            <w:gridSpan w:val="3"/>
          </w:tcPr>
          <w:p w:rsidR="0077085D" w:rsidRDefault="00525816" w:rsidP="00D93B9C">
            <w:pPr>
              <w:spacing w:before="60" w:after="60"/>
              <w:rPr>
                <w:b/>
                <w:szCs w:val="24"/>
              </w:rPr>
            </w:pPr>
            <w:r>
              <w:rPr>
                <w:i/>
                <w:szCs w:val="24"/>
              </w:rPr>
              <w:t>Core Capability</w:t>
            </w:r>
            <w:r w:rsidRPr="000D2BE8">
              <w:rPr>
                <w:i/>
                <w:szCs w:val="24"/>
              </w:rPr>
              <w:t>:</w:t>
            </w:r>
            <w:r>
              <w:rPr>
                <w:szCs w:val="24"/>
              </w:rPr>
              <w:t xml:space="preserve">  </w:t>
            </w:r>
            <w:r w:rsidR="007130B9">
              <w:rPr>
                <w:b/>
                <w:szCs w:val="24"/>
              </w:rPr>
              <w:t>Fatality Management Services</w:t>
            </w:r>
          </w:p>
          <w:p w:rsidR="00D93B9C" w:rsidRPr="00D93B9C" w:rsidRDefault="007130B9" w:rsidP="0099787B">
            <w:r w:rsidRPr="00F446B9">
              <w:t>Provide fatality management services, including body recovery and victim identification, working with state and local authorities to provide temporary mortuary solutions, sharing information with mass care services for the purpose of reunifying family members and caregivers with missing persons/remains, and providing counseling to the bereaved.</w:t>
            </w:r>
          </w:p>
        </w:tc>
      </w:tr>
      <w:tr w:rsidR="00525816" w:rsidRPr="000F268D" w:rsidTr="00525816">
        <w:trPr>
          <w:trHeight w:val="422"/>
          <w:jc w:val="center"/>
        </w:trPr>
        <w:tc>
          <w:tcPr>
            <w:tcW w:w="5000" w:type="pct"/>
            <w:gridSpan w:val="3"/>
            <w:vAlign w:val="center"/>
          </w:tcPr>
          <w:p w:rsidR="00525816" w:rsidRPr="00644FEE" w:rsidRDefault="00EA133A" w:rsidP="00525816">
            <w:pPr>
              <w:spacing w:before="60" w:after="60"/>
              <w:rPr>
                <w:b/>
                <w:szCs w:val="24"/>
              </w:rPr>
            </w:pPr>
            <w:r>
              <w:rPr>
                <w:b/>
                <w:szCs w:val="24"/>
              </w:rPr>
              <w:t>Organizational</w:t>
            </w:r>
            <w:r w:rsidR="008A1879">
              <w:rPr>
                <w:b/>
                <w:szCs w:val="24"/>
              </w:rPr>
              <w:t xml:space="preserve"> </w:t>
            </w:r>
            <w:r w:rsidR="00525816">
              <w:rPr>
                <w:b/>
                <w:szCs w:val="24"/>
              </w:rPr>
              <w:t>Capability</w:t>
            </w:r>
            <w:r w:rsidR="00525816" w:rsidRPr="000F268D">
              <w:rPr>
                <w:b/>
                <w:szCs w:val="24"/>
              </w:rPr>
              <w:t xml:space="preserve"> Target 1</w:t>
            </w:r>
            <w:r w:rsidR="00525816">
              <w:rPr>
                <w:b/>
                <w:szCs w:val="24"/>
              </w:rPr>
              <w:t xml:space="preserve">: </w:t>
            </w:r>
            <w:r w:rsidR="00452029">
              <w:rPr>
                <w:b/>
                <w:szCs w:val="24"/>
              </w:rPr>
              <w:t xml:space="preserve"> </w:t>
            </w:r>
            <w:r w:rsidR="00525816" w:rsidRPr="00452029">
              <w:rPr>
                <w:b/>
                <w:szCs w:val="24"/>
                <w:highlight w:val="lightGray"/>
              </w:rPr>
              <w:t>[Insert customized target b</w:t>
            </w:r>
            <w:r w:rsidR="006335A3" w:rsidRPr="00452029">
              <w:rPr>
                <w:b/>
                <w:szCs w:val="24"/>
                <w:highlight w:val="lightGray"/>
              </w:rPr>
              <w:t>ased on plans and assessments</w:t>
            </w:r>
            <w:r w:rsidR="00525816" w:rsidRPr="00452029">
              <w:rPr>
                <w:b/>
                <w:szCs w:val="24"/>
                <w:highlight w:val="lightGray"/>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r w:rsidRPr="000F268D">
              <w:rPr>
                <w:szCs w:val="24"/>
              </w:rPr>
              <w:t xml:space="preserve"> </w:t>
            </w:r>
          </w:p>
          <w:p w:rsidR="00525816" w:rsidRPr="000F268D"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Pr="000F268D"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from </w:t>
            </w:r>
            <w:r w:rsidR="006335A3">
              <w:rPr>
                <w:szCs w:val="24"/>
                <w:highlight w:val="lightGray"/>
              </w:rPr>
              <w:t>frameworks, plans, or SOPs</w:t>
            </w:r>
            <w:r w:rsidRPr="002E7D11">
              <w:rPr>
                <w:szCs w:val="24"/>
                <w:highlight w:val="lightGray"/>
              </w:rPr>
              <w:t>]</w:t>
            </w:r>
          </w:p>
          <w:p w:rsidR="00C737F2" w:rsidRPr="000F268D" w:rsidRDefault="006C6F5E" w:rsidP="00525816">
            <w:pPr>
              <w:spacing w:before="60" w:after="60"/>
              <w:rPr>
                <w:szCs w:val="24"/>
              </w:rPr>
            </w:pPr>
            <w:r>
              <w:rPr>
                <w:b/>
                <w:szCs w:val="24"/>
              </w:rPr>
              <w:t xml:space="preserve">Source(s): </w:t>
            </w:r>
            <w:r>
              <w:rPr>
                <w:szCs w:val="24"/>
                <w:highlight w:val="lightGray"/>
              </w:rPr>
              <w:t>[Insert name of plan, policy, procedure, or reference]</w:t>
            </w:r>
          </w:p>
        </w:tc>
      </w:tr>
      <w:tr w:rsidR="00525816" w:rsidRPr="000F268D" w:rsidTr="00525816">
        <w:trPr>
          <w:trHeight w:val="422"/>
          <w:jc w:val="center"/>
        </w:trPr>
        <w:tc>
          <w:tcPr>
            <w:tcW w:w="5000" w:type="pct"/>
            <w:gridSpan w:val="3"/>
            <w:vAlign w:val="center"/>
          </w:tcPr>
          <w:p w:rsidR="00525816" w:rsidRPr="000F268D" w:rsidRDefault="00EA133A" w:rsidP="00525816">
            <w:pPr>
              <w:spacing w:before="60" w:after="60"/>
              <w:rPr>
                <w:b/>
                <w:szCs w:val="24"/>
              </w:rPr>
            </w:pPr>
            <w:r>
              <w:rPr>
                <w:b/>
                <w:szCs w:val="24"/>
              </w:rPr>
              <w:t>Organizational</w:t>
            </w:r>
            <w:r w:rsidR="00351DDD">
              <w:rPr>
                <w:b/>
                <w:szCs w:val="24"/>
              </w:rPr>
              <w:t xml:space="preserve"> </w:t>
            </w:r>
            <w:r w:rsidR="00525816">
              <w:rPr>
                <w:b/>
                <w:szCs w:val="24"/>
              </w:rPr>
              <w:t>Capability</w:t>
            </w:r>
            <w:r w:rsidR="00525816" w:rsidRPr="000F268D">
              <w:rPr>
                <w:b/>
                <w:szCs w:val="24"/>
              </w:rPr>
              <w:t xml:space="preserve"> Target </w:t>
            </w:r>
            <w:r w:rsidR="00525816">
              <w:rPr>
                <w:b/>
                <w:szCs w:val="24"/>
              </w:rPr>
              <w:t>2:</w:t>
            </w:r>
            <w:r w:rsidR="00452029">
              <w:rPr>
                <w:b/>
                <w:szCs w:val="24"/>
              </w:rPr>
              <w:t xml:space="preserve"> </w:t>
            </w:r>
            <w:r w:rsidR="00525816">
              <w:rPr>
                <w:b/>
                <w:szCs w:val="24"/>
              </w:rPr>
              <w:t xml:space="preserve"> </w:t>
            </w:r>
            <w:r w:rsidR="00525816" w:rsidRPr="002E7D11">
              <w:rPr>
                <w:b/>
                <w:szCs w:val="24"/>
                <w:highlight w:val="lightGray"/>
              </w:rPr>
              <w:t xml:space="preserve">[Insert customized target </w:t>
            </w:r>
            <w:r w:rsidR="006335A3">
              <w:rPr>
                <w:b/>
                <w:szCs w:val="24"/>
                <w:highlight w:val="lightGray"/>
              </w:rPr>
              <w:t>based on plans and assessments</w:t>
            </w:r>
            <w:r w:rsidR="00525816" w:rsidRPr="002E7D11">
              <w:rPr>
                <w:b/>
                <w:szCs w:val="24"/>
                <w:highlight w:val="lightGray"/>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r w:rsidRPr="000F268D">
              <w:rPr>
                <w:szCs w:val="24"/>
              </w:rPr>
              <w:t xml:space="preserve"> </w:t>
            </w:r>
          </w:p>
          <w:p w:rsidR="00525816" w:rsidRPr="000F268D"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C737F2" w:rsidRPr="000F268D" w:rsidRDefault="006C6F5E" w:rsidP="00525816">
            <w:pPr>
              <w:spacing w:before="60" w:after="60"/>
              <w:rPr>
                <w:szCs w:val="24"/>
              </w:rPr>
            </w:pPr>
            <w:r>
              <w:rPr>
                <w:b/>
                <w:szCs w:val="24"/>
              </w:rPr>
              <w:t xml:space="preserve">Source(s): </w:t>
            </w:r>
            <w:r>
              <w:rPr>
                <w:szCs w:val="24"/>
                <w:highlight w:val="lightGray"/>
              </w:rPr>
              <w:t>[Insert name of plan, policy, procedure, or reference]</w:t>
            </w:r>
          </w:p>
        </w:tc>
      </w:tr>
      <w:tr w:rsidR="00525816" w:rsidRPr="000F268D" w:rsidTr="00525816">
        <w:trPr>
          <w:trHeight w:val="422"/>
          <w:jc w:val="center"/>
        </w:trPr>
        <w:tc>
          <w:tcPr>
            <w:tcW w:w="5000" w:type="pct"/>
            <w:gridSpan w:val="3"/>
            <w:vAlign w:val="center"/>
          </w:tcPr>
          <w:p w:rsidR="00525816" w:rsidRPr="000F268D" w:rsidRDefault="00EA133A" w:rsidP="00525816">
            <w:pPr>
              <w:spacing w:before="60" w:after="60"/>
              <w:rPr>
                <w:b/>
                <w:szCs w:val="24"/>
              </w:rPr>
            </w:pPr>
            <w:r>
              <w:rPr>
                <w:b/>
                <w:szCs w:val="24"/>
              </w:rPr>
              <w:t>Organizational</w:t>
            </w:r>
            <w:r w:rsidR="008A1879">
              <w:rPr>
                <w:b/>
                <w:szCs w:val="24"/>
              </w:rPr>
              <w:t xml:space="preserve"> </w:t>
            </w:r>
            <w:r w:rsidR="00525816">
              <w:rPr>
                <w:b/>
                <w:szCs w:val="24"/>
              </w:rPr>
              <w:t>Capability</w:t>
            </w:r>
            <w:r w:rsidR="00525816" w:rsidRPr="000F268D">
              <w:rPr>
                <w:b/>
                <w:szCs w:val="24"/>
              </w:rPr>
              <w:t xml:space="preserve"> Target </w:t>
            </w:r>
            <w:r w:rsidR="00525816">
              <w:rPr>
                <w:b/>
                <w:szCs w:val="24"/>
              </w:rPr>
              <w:t>3:</w:t>
            </w:r>
            <w:r w:rsidR="00452029">
              <w:rPr>
                <w:b/>
                <w:szCs w:val="24"/>
              </w:rPr>
              <w:t xml:space="preserve"> </w:t>
            </w:r>
            <w:r w:rsidR="00525816">
              <w:rPr>
                <w:b/>
                <w:szCs w:val="24"/>
              </w:rPr>
              <w:t xml:space="preserve"> </w:t>
            </w:r>
            <w:r w:rsidR="00525816" w:rsidRPr="002E7D11">
              <w:rPr>
                <w:b/>
                <w:szCs w:val="24"/>
                <w:highlight w:val="lightGray"/>
              </w:rPr>
              <w:t xml:space="preserve">[Insert customized target </w:t>
            </w:r>
            <w:r w:rsidR="006335A3">
              <w:rPr>
                <w:b/>
                <w:szCs w:val="24"/>
                <w:highlight w:val="lightGray"/>
              </w:rPr>
              <w:t>based on plans and assessments</w:t>
            </w:r>
            <w:r w:rsidR="00525816" w:rsidRPr="002E7D11">
              <w:rPr>
                <w:b/>
                <w:szCs w:val="24"/>
                <w:highlight w:val="lightGray"/>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r w:rsidRPr="000F268D">
              <w:rPr>
                <w:szCs w:val="24"/>
              </w:rPr>
              <w:t xml:space="preserve"> </w:t>
            </w:r>
          </w:p>
          <w:p w:rsidR="00525816" w:rsidRPr="000F268D"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[Insert task from frameworks, pla</w:t>
            </w:r>
            <w:r w:rsidR="006335A3">
              <w:rPr>
                <w:szCs w:val="24"/>
                <w:highlight w:val="lightGray"/>
              </w:rPr>
              <w:t>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[Insert task</w:t>
            </w:r>
            <w:r w:rsidR="006335A3">
              <w:rPr>
                <w:szCs w:val="24"/>
                <w:highlight w:val="lightGray"/>
              </w:rPr>
              <w:t xml:space="preserve"> from frameworks, plans, or SOPs</w:t>
            </w:r>
            <w:r w:rsidRPr="002E7D11">
              <w:rPr>
                <w:szCs w:val="24"/>
                <w:highlight w:val="lightGray"/>
              </w:rPr>
              <w:t>]</w:t>
            </w:r>
          </w:p>
          <w:p w:rsidR="00C737F2" w:rsidRPr="000F268D" w:rsidRDefault="006C6F5E" w:rsidP="00525816">
            <w:pPr>
              <w:spacing w:before="60" w:after="60"/>
              <w:rPr>
                <w:szCs w:val="24"/>
              </w:rPr>
            </w:pPr>
            <w:r>
              <w:rPr>
                <w:b/>
                <w:szCs w:val="24"/>
              </w:rPr>
              <w:t xml:space="preserve">Source(s): </w:t>
            </w:r>
            <w:r>
              <w:rPr>
                <w:szCs w:val="24"/>
                <w:highlight w:val="lightGray"/>
              </w:rPr>
              <w:t>[Insert name of plan, policy, procedure, or reference]</w:t>
            </w:r>
          </w:p>
        </w:tc>
      </w:tr>
    </w:tbl>
    <w:p w:rsidR="00FB101F" w:rsidRDefault="00FB101F" w:rsidP="00955F17">
      <w:pPr>
        <w:spacing w:before="120" w:after="120"/>
        <w:rPr>
          <w:b/>
          <w:szCs w:val="24"/>
        </w:rPr>
        <w:sectPr w:rsidR="00FB101F" w:rsidSect="006C6F5E">
          <w:footerReference w:type="default" r:id="rId9"/>
          <w:type w:val="continuous"/>
          <w:pgSz w:w="15840" w:h="12240" w:orient="landscape"/>
          <w:pgMar w:top="720" w:right="1440" w:bottom="720" w:left="1440" w:header="720" w:footer="432" w:gutter="0"/>
          <w:cols w:space="720"/>
          <w:docGrid w:linePitch="360"/>
        </w:sectPr>
      </w:pPr>
    </w:p>
    <w:p w:rsidR="00FB101F" w:rsidRPr="000F268D" w:rsidRDefault="00FB101F" w:rsidP="00955F17">
      <w:pPr>
        <w:spacing w:before="120" w:after="120"/>
        <w:rPr>
          <w:b/>
          <w:szCs w:val="24"/>
        </w:rPr>
      </w:pPr>
    </w:p>
    <w:tbl>
      <w:tblPr>
        <w:tblStyle w:val="TableGrid"/>
        <w:tblW w:w="14400" w:type="dxa"/>
        <w:jc w:val="center"/>
        <w:tblLook w:val="04A0" w:firstRow="1" w:lastRow="0" w:firstColumn="1" w:lastColumn="0" w:noHBand="0" w:noVBand="1"/>
      </w:tblPr>
      <w:tblGrid>
        <w:gridCol w:w="2340"/>
        <w:gridCol w:w="3780"/>
        <w:gridCol w:w="7110"/>
        <w:gridCol w:w="1170"/>
      </w:tblGrid>
      <w:tr w:rsidR="00EA133A" w:rsidRPr="006335A3" w:rsidTr="007B1211">
        <w:trPr>
          <w:jc w:val="center"/>
        </w:trPr>
        <w:tc>
          <w:tcPr>
            <w:tcW w:w="2340" w:type="dxa"/>
            <w:shd w:val="clear" w:color="auto" w:fill="003366"/>
            <w:vAlign w:val="center"/>
          </w:tcPr>
          <w:p w:rsidR="00C56E61" w:rsidRPr="006335A3" w:rsidRDefault="00EA133A" w:rsidP="0021261C">
            <w:pPr>
              <w:jc w:val="center"/>
              <w:rPr>
                <w:rFonts w:ascii="Arial" w:hAnsi="Arial" w:cs="Arial"/>
                <w:b/>
                <w:color w:val="FFFFFF" w:themeColor="background1"/>
                <w:szCs w:val="24"/>
              </w:rPr>
            </w:pPr>
            <w:r>
              <w:rPr>
                <w:rFonts w:ascii="Arial" w:hAnsi="Arial" w:cs="Arial"/>
                <w:b/>
                <w:color w:val="FFFFFF" w:themeColor="background1"/>
                <w:szCs w:val="24"/>
              </w:rPr>
              <w:t xml:space="preserve">Organizational </w:t>
            </w:r>
            <w:r w:rsidR="00C56E61" w:rsidRPr="006335A3">
              <w:rPr>
                <w:rFonts w:ascii="Arial" w:hAnsi="Arial" w:cs="Arial"/>
                <w:b/>
                <w:color w:val="FFFFFF" w:themeColor="background1"/>
                <w:szCs w:val="24"/>
              </w:rPr>
              <w:t>Capability Target</w:t>
            </w:r>
          </w:p>
        </w:tc>
        <w:tc>
          <w:tcPr>
            <w:tcW w:w="3780" w:type="dxa"/>
            <w:shd w:val="clear" w:color="auto" w:fill="003366"/>
            <w:vAlign w:val="center"/>
          </w:tcPr>
          <w:p w:rsidR="00C56E61" w:rsidRPr="006335A3" w:rsidRDefault="00C56E61" w:rsidP="00FF7445">
            <w:pPr>
              <w:jc w:val="center"/>
              <w:rPr>
                <w:rFonts w:ascii="Arial" w:hAnsi="Arial" w:cs="Arial"/>
                <w:b/>
                <w:color w:val="FFFFFF" w:themeColor="background1"/>
                <w:szCs w:val="24"/>
              </w:rPr>
            </w:pPr>
            <w:r w:rsidRPr="006335A3">
              <w:rPr>
                <w:rFonts w:ascii="Arial" w:hAnsi="Arial" w:cs="Arial"/>
                <w:b/>
                <w:color w:val="FFFFFF" w:themeColor="background1"/>
                <w:szCs w:val="24"/>
              </w:rPr>
              <w:t>Associated Critical Tasks</w:t>
            </w:r>
          </w:p>
        </w:tc>
        <w:tc>
          <w:tcPr>
            <w:tcW w:w="7110" w:type="dxa"/>
            <w:shd w:val="clear" w:color="auto" w:fill="003366"/>
            <w:vAlign w:val="center"/>
          </w:tcPr>
          <w:p w:rsidR="00C56E61" w:rsidRPr="006335A3" w:rsidRDefault="00C56E61" w:rsidP="00FF7445">
            <w:pPr>
              <w:jc w:val="center"/>
              <w:rPr>
                <w:rFonts w:ascii="Arial" w:hAnsi="Arial" w:cs="Arial"/>
                <w:b/>
                <w:color w:val="FFFFFF" w:themeColor="background1"/>
                <w:szCs w:val="24"/>
              </w:rPr>
            </w:pPr>
            <w:r w:rsidRPr="006335A3">
              <w:rPr>
                <w:rFonts w:ascii="Arial" w:hAnsi="Arial" w:cs="Arial"/>
                <w:b/>
                <w:color w:val="FFFFFF" w:themeColor="background1"/>
                <w:szCs w:val="24"/>
              </w:rPr>
              <w:t xml:space="preserve">Observation Notes </w:t>
            </w:r>
            <w:r w:rsidR="00644FEE" w:rsidRPr="006335A3">
              <w:rPr>
                <w:rFonts w:ascii="Arial" w:hAnsi="Arial" w:cs="Arial"/>
                <w:b/>
                <w:color w:val="FFFFFF" w:themeColor="background1"/>
                <w:szCs w:val="24"/>
              </w:rPr>
              <w:t xml:space="preserve">and </w:t>
            </w:r>
          </w:p>
          <w:p w:rsidR="00C56E61" w:rsidRPr="006335A3" w:rsidRDefault="00C56E61" w:rsidP="00FF7445">
            <w:pPr>
              <w:jc w:val="center"/>
              <w:rPr>
                <w:rFonts w:ascii="Arial" w:hAnsi="Arial" w:cs="Arial"/>
                <w:b/>
                <w:color w:val="FFFFFF" w:themeColor="background1"/>
                <w:szCs w:val="24"/>
              </w:rPr>
            </w:pPr>
            <w:r w:rsidRPr="006335A3">
              <w:rPr>
                <w:rFonts w:ascii="Arial" w:hAnsi="Arial" w:cs="Arial"/>
                <w:b/>
                <w:color w:val="FFFFFF" w:themeColor="background1"/>
                <w:szCs w:val="24"/>
              </w:rPr>
              <w:t>Explanation of Rating</w:t>
            </w:r>
          </w:p>
        </w:tc>
        <w:tc>
          <w:tcPr>
            <w:tcW w:w="1170" w:type="dxa"/>
            <w:shd w:val="clear" w:color="auto" w:fill="003366"/>
          </w:tcPr>
          <w:p w:rsidR="00C56E61" w:rsidRPr="006335A3" w:rsidRDefault="00C56E61" w:rsidP="00955F17">
            <w:pPr>
              <w:jc w:val="center"/>
              <w:rPr>
                <w:rFonts w:ascii="Arial" w:hAnsi="Arial" w:cs="Arial"/>
                <w:b/>
                <w:color w:val="FFFFFF" w:themeColor="background1"/>
                <w:szCs w:val="24"/>
              </w:rPr>
            </w:pPr>
            <w:r w:rsidRPr="006335A3">
              <w:rPr>
                <w:rFonts w:ascii="Arial" w:hAnsi="Arial" w:cs="Arial"/>
                <w:b/>
                <w:color w:val="FFFFFF" w:themeColor="background1"/>
                <w:szCs w:val="24"/>
              </w:rPr>
              <w:t>Target Rating</w:t>
            </w:r>
          </w:p>
        </w:tc>
      </w:tr>
      <w:tr w:rsidR="00EA133A" w:rsidRPr="000F268D" w:rsidTr="00EA133A">
        <w:trPr>
          <w:trHeight w:val="2160"/>
          <w:jc w:val="center"/>
        </w:trPr>
        <w:tc>
          <w:tcPr>
            <w:tcW w:w="2340" w:type="dxa"/>
          </w:tcPr>
          <w:p w:rsidR="00644FEE" w:rsidRDefault="00644FEE" w:rsidP="00644FEE">
            <w:pPr>
              <w:spacing w:before="60" w:after="60"/>
              <w:rPr>
                <w:szCs w:val="24"/>
                <w:highlight w:val="lightGray"/>
              </w:rPr>
            </w:pPr>
            <w:r>
              <w:rPr>
                <w:szCs w:val="24"/>
                <w:highlight w:val="lightGray"/>
              </w:rPr>
              <w:t xml:space="preserve">[Insert </w:t>
            </w:r>
            <w:r w:rsidR="00EA133A">
              <w:rPr>
                <w:szCs w:val="24"/>
                <w:highlight w:val="lightGray"/>
              </w:rPr>
              <w:t xml:space="preserve">Organizational </w:t>
            </w:r>
            <w:r w:rsidR="0090703C">
              <w:rPr>
                <w:szCs w:val="24"/>
                <w:highlight w:val="lightGray"/>
              </w:rPr>
              <w:t xml:space="preserve">Capability </w:t>
            </w:r>
            <w:r w:rsidR="006335A3">
              <w:rPr>
                <w:szCs w:val="24"/>
                <w:highlight w:val="lightGray"/>
              </w:rPr>
              <w:t>Target 1 from page 1</w:t>
            </w:r>
            <w:r>
              <w:rPr>
                <w:szCs w:val="24"/>
                <w:highlight w:val="lightGray"/>
              </w:rPr>
              <w:t>]</w:t>
            </w:r>
          </w:p>
          <w:p w:rsidR="00C56E61" w:rsidRPr="000F268D" w:rsidRDefault="0038063E" w:rsidP="00644FEE">
            <w:pPr>
              <w:spacing w:before="60" w:after="60"/>
              <w:rPr>
                <w:szCs w:val="24"/>
              </w:rPr>
            </w:pPr>
            <w:r w:rsidRPr="000F268D">
              <w:rPr>
                <w:szCs w:val="24"/>
                <w:highlight w:val="lightGray"/>
              </w:rPr>
              <w:t xml:space="preserve"> </w:t>
            </w:r>
          </w:p>
        </w:tc>
        <w:tc>
          <w:tcPr>
            <w:tcW w:w="3780" w:type="dxa"/>
          </w:tcPr>
          <w:p w:rsidR="00C56E61" w:rsidRPr="00452029" w:rsidRDefault="00644FEE" w:rsidP="00EA133A">
            <w:pPr>
              <w:pStyle w:val="ListParagraph"/>
              <w:numPr>
                <w:ilvl w:val="0"/>
                <w:numId w:val="4"/>
              </w:numPr>
              <w:spacing w:before="60" w:after="60"/>
              <w:ind w:left="252" w:hanging="252"/>
              <w:rPr>
                <w:szCs w:val="24"/>
              </w:rPr>
            </w:pPr>
            <w:r w:rsidRPr="00452029">
              <w:rPr>
                <w:szCs w:val="24"/>
                <w:highlight w:val="lightGray"/>
              </w:rPr>
              <w:t xml:space="preserve">[Insert </w:t>
            </w:r>
            <w:r w:rsidR="00EA133A">
              <w:rPr>
                <w:szCs w:val="24"/>
                <w:highlight w:val="lightGray"/>
              </w:rPr>
              <w:t xml:space="preserve">Organizational </w:t>
            </w:r>
            <w:r w:rsidRPr="00452029">
              <w:rPr>
                <w:szCs w:val="24"/>
                <w:highlight w:val="lightGray"/>
              </w:rPr>
              <w:t>Capability Targ</w:t>
            </w:r>
            <w:r w:rsidR="006335A3" w:rsidRPr="00452029">
              <w:rPr>
                <w:szCs w:val="24"/>
                <w:highlight w:val="lightGray"/>
              </w:rPr>
              <w:t>et 1 Critical Tasks from page 1</w:t>
            </w:r>
            <w:r w:rsidRPr="00452029">
              <w:rPr>
                <w:szCs w:val="24"/>
                <w:highlight w:val="lightGray"/>
              </w:rPr>
              <w:t>]</w:t>
            </w:r>
          </w:p>
        </w:tc>
        <w:tc>
          <w:tcPr>
            <w:tcW w:w="7110" w:type="dxa"/>
          </w:tcPr>
          <w:p w:rsidR="00C56E61" w:rsidRPr="000F268D" w:rsidRDefault="00C56E61" w:rsidP="00452029">
            <w:pPr>
              <w:rPr>
                <w:b/>
                <w:szCs w:val="24"/>
              </w:rPr>
            </w:pPr>
          </w:p>
        </w:tc>
        <w:tc>
          <w:tcPr>
            <w:tcW w:w="1170" w:type="dxa"/>
          </w:tcPr>
          <w:p w:rsidR="00C56E61" w:rsidRPr="000F268D" w:rsidRDefault="00C56E61" w:rsidP="008D3B07">
            <w:pPr>
              <w:jc w:val="center"/>
              <w:rPr>
                <w:b/>
                <w:szCs w:val="24"/>
              </w:rPr>
            </w:pPr>
          </w:p>
        </w:tc>
      </w:tr>
      <w:tr w:rsidR="00EA133A" w:rsidRPr="000F268D" w:rsidTr="00FF08C1">
        <w:trPr>
          <w:trHeight w:val="2160"/>
          <w:jc w:val="center"/>
        </w:trPr>
        <w:tc>
          <w:tcPr>
            <w:tcW w:w="2340" w:type="dxa"/>
            <w:tcBorders>
              <w:bottom w:val="single" w:sz="4" w:space="0" w:color="auto"/>
            </w:tcBorders>
          </w:tcPr>
          <w:p w:rsidR="00452029" w:rsidRDefault="00452029" w:rsidP="00644FEE">
            <w:pPr>
              <w:rPr>
                <w:szCs w:val="24"/>
              </w:rPr>
            </w:pPr>
            <w:r>
              <w:rPr>
                <w:szCs w:val="24"/>
                <w:highlight w:val="lightGray"/>
              </w:rPr>
              <w:t xml:space="preserve">[Insert </w:t>
            </w:r>
            <w:r w:rsidR="00EA133A">
              <w:rPr>
                <w:szCs w:val="24"/>
                <w:highlight w:val="lightGray"/>
              </w:rPr>
              <w:t xml:space="preserve">Organizational </w:t>
            </w:r>
            <w:r>
              <w:rPr>
                <w:szCs w:val="24"/>
                <w:highlight w:val="lightGray"/>
              </w:rPr>
              <w:t>Capability Target 2 from page 1]</w:t>
            </w:r>
          </w:p>
          <w:p w:rsidR="00452029" w:rsidRPr="000F268D" w:rsidRDefault="00452029" w:rsidP="00644FEE">
            <w:pPr>
              <w:rPr>
                <w:szCs w:val="24"/>
              </w:rPr>
            </w:pPr>
          </w:p>
        </w:tc>
        <w:tc>
          <w:tcPr>
            <w:tcW w:w="3780" w:type="dxa"/>
            <w:tcBorders>
              <w:bottom w:val="single" w:sz="4" w:space="0" w:color="auto"/>
            </w:tcBorders>
          </w:tcPr>
          <w:p w:rsidR="00452029" w:rsidRPr="00452029" w:rsidRDefault="00452029" w:rsidP="00EA133A">
            <w:pPr>
              <w:pStyle w:val="ListParagraph"/>
              <w:numPr>
                <w:ilvl w:val="0"/>
                <w:numId w:val="4"/>
              </w:numPr>
              <w:spacing w:before="60" w:after="60"/>
              <w:ind w:left="252" w:hanging="252"/>
              <w:rPr>
                <w:szCs w:val="24"/>
              </w:rPr>
            </w:pPr>
            <w:r w:rsidRPr="00452029">
              <w:rPr>
                <w:szCs w:val="24"/>
                <w:highlight w:val="lightGray"/>
              </w:rPr>
              <w:t xml:space="preserve">[Insert </w:t>
            </w:r>
            <w:r w:rsidR="00EA133A">
              <w:rPr>
                <w:szCs w:val="24"/>
                <w:highlight w:val="lightGray"/>
              </w:rPr>
              <w:t xml:space="preserve">Organizational </w:t>
            </w:r>
            <w:r w:rsidRPr="00452029">
              <w:rPr>
                <w:szCs w:val="24"/>
                <w:highlight w:val="lightGray"/>
              </w:rPr>
              <w:t xml:space="preserve">Capability Target </w:t>
            </w:r>
            <w:r>
              <w:rPr>
                <w:szCs w:val="24"/>
                <w:highlight w:val="lightGray"/>
              </w:rPr>
              <w:t>2</w:t>
            </w:r>
            <w:r w:rsidRPr="00452029">
              <w:rPr>
                <w:szCs w:val="24"/>
                <w:highlight w:val="lightGray"/>
              </w:rPr>
              <w:t xml:space="preserve"> Critical Tasks from page 1]</w:t>
            </w:r>
          </w:p>
        </w:tc>
        <w:tc>
          <w:tcPr>
            <w:tcW w:w="7110" w:type="dxa"/>
          </w:tcPr>
          <w:p w:rsidR="00452029" w:rsidRPr="000F268D" w:rsidRDefault="00452029" w:rsidP="00452029">
            <w:pPr>
              <w:rPr>
                <w:b/>
                <w:szCs w:val="24"/>
              </w:rPr>
            </w:pPr>
          </w:p>
        </w:tc>
        <w:tc>
          <w:tcPr>
            <w:tcW w:w="1170" w:type="dxa"/>
          </w:tcPr>
          <w:p w:rsidR="00452029" w:rsidRPr="000F268D" w:rsidRDefault="00452029" w:rsidP="008D3B07">
            <w:pPr>
              <w:jc w:val="center"/>
              <w:rPr>
                <w:b/>
                <w:szCs w:val="24"/>
              </w:rPr>
            </w:pPr>
          </w:p>
        </w:tc>
      </w:tr>
      <w:tr w:rsidR="00EA133A" w:rsidRPr="000F268D" w:rsidTr="00FF08C1">
        <w:trPr>
          <w:trHeight w:val="2160"/>
          <w:jc w:val="center"/>
        </w:trPr>
        <w:tc>
          <w:tcPr>
            <w:tcW w:w="2340" w:type="dxa"/>
            <w:tcBorders>
              <w:bottom w:val="single" w:sz="4" w:space="0" w:color="auto"/>
            </w:tcBorders>
          </w:tcPr>
          <w:p w:rsidR="00452029" w:rsidRPr="000F268D" w:rsidRDefault="00452029" w:rsidP="00F46A7F">
            <w:pPr>
              <w:rPr>
                <w:szCs w:val="24"/>
              </w:rPr>
            </w:pPr>
            <w:r>
              <w:rPr>
                <w:szCs w:val="24"/>
                <w:highlight w:val="lightGray"/>
              </w:rPr>
              <w:t xml:space="preserve">[Insert </w:t>
            </w:r>
            <w:r w:rsidR="00EA133A">
              <w:rPr>
                <w:szCs w:val="24"/>
                <w:highlight w:val="lightGray"/>
              </w:rPr>
              <w:t xml:space="preserve">Organizational </w:t>
            </w:r>
            <w:r>
              <w:rPr>
                <w:szCs w:val="24"/>
                <w:highlight w:val="lightGray"/>
              </w:rPr>
              <w:t>Capability Target 3 from page 1]</w:t>
            </w:r>
          </w:p>
          <w:p w:rsidR="00452029" w:rsidRPr="000F268D" w:rsidRDefault="00452029" w:rsidP="00644FEE">
            <w:pPr>
              <w:rPr>
                <w:szCs w:val="24"/>
              </w:rPr>
            </w:pPr>
          </w:p>
        </w:tc>
        <w:tc>
          <w:tcPr>
            <w:tcW w:w="3780" w:type="dxa"/>
            <w:tcBorders>
              <w:bottom w:val="single" w:sz="4" w:space="0" w:color="auto"/>
            </w:tcBorders>
          </w:tcPr>
          <w:p w:rsidR="00452029" w:rsidRPr="00452029" w:rsidRDefault="00452029" w:rsidP="008A1879">
            <w:pPr>
              <w:pStyle w:val="ListParagraph"/>
              <w:numPr>
                <w:ilvl w:val="0"/>
                <w:numId w:val="4"/>
              </w:numPr>
              <w:spacing w:before="60" w:after="60"/>
              <w:ind w:left="252" w:hanging="252"/>
              <w:rPr>
                <w:szCs w:val="24"/>
              </w:rPr>
            </w:pPr>
            <w:r w:rsidRPr="00452029">
              <w:rPr>
                <w:szCs w:val="24"/>
                <w:highlight w:val="lightGray"/>
              </w:rPr>
              <w:t xml:space="preserve">[Insert </w:t>
            </w:r>
            <w:r w:rsidR="00EA133A">
              <w:rPr>
                <w:szCs w:val="24"/>
                <w:highlight w:val="lightGray"/>
              </w:rPr>
              <w:t>Organizational</w:t>
            </w:r>
            <w:r w:rsidR="008A1879">
              <w:rPr>
                <w:szCs w:val="24"/>
                <w:highlight w:val="lightGray"/>
              </w:rPr>
              <w:t xml:space="preserve"> </w:t>
            </w:r>
            <w:r w:rsidRPr="00452029">
              <w:rPr>
                <w:szCs w:val="24"/>
                <w:highlight w:val="lightGray"/>
              </w:rPr>
              <w:t xml:space="preserve">Capability Target </w:t>
            </w:r>
            <w:r>
              <w:rPr>
                <w:szCs w:val="24"/>
                <w:highlight w:val="lightGray"/>
              </w:rPr>
              <w:t>3</w:t>
            </w:r>
            <w:r w:rsidRPr="00452029">
              <w:rPr>
                <w:szCs w:val="24"/>
                <w:highlight w:val="lightGray"/>
              </w:rPr>
              <w:t xml:space="preserve"> Critical Tasks from page 1]</w:t>
            </w:r>
          </w:p>
        </w:tc>
        <w:tc>
          <w:tcPr>
            <w:tcW w:w="7110" w:type="dxa"/>
            <w:tcBorders>
              <w:bottom w:val="single" w:sz="4" w:space="0" w:color="auto"/>
            </w:tcBorders>
          </w:tcPr>
          <w:p w:rsidR="00452029" w:rsidRPr="000F268D" w:rsidRDefault="00452029" w:rsidP="00452029">
            <w:pPr>
              <w:rPr>
                <w:b/>
                <w:szCs w:val="24"/>
              </w:rPr>
            </w:pPr>
          </w:p>
        </w:tc>
        <w:tc>
          <w:tcPr>
            <w:tcW w:w="1170" w:type="dxa"/>
          </w:tcPr>
          <w:p w:rsidR="00452029" w:rsidRPr="000F268D" w:rsidRDefault="00452029" w:rsidP="008D3B07">
            <w:pPr>
              <w:jc w:val="center"/>
              <w:rPr>
                <w:b/>
                <w:szCs w:val="24"/>
              </w:rPr>
            </w:pPr>
          </w:p>
        </w:tc>
      </w:tr>
      <w:tr w:rsidR="00EA133A" w:rsidRPr="000F268D" w:rsidTr="00FF08C1">
        <w:trPr>
          <w:trHeight w:val="530"/>
          <w:jc w:val="center"/>
        </w:trPr>
        <w:tc>
          <w:tcPr>
            <w:tcW w:w="2340" w:type="dxa"/>
            <w:tcBorders>
              <w:top w:val="single" w:sz="4" w:space="0" w:color="auto"/>
              <w:left w:val="nil"/>
              <w:bottom w:val="nil"/>
              <w:right w:val="nil"/>
            </w:tcBorders>
          </w:tcPr>
          <w:p w:rsidR="00EA133A" w:rsidRDefault="00EA133A" w:rsidP="00F46A7F">
            <w:pPr>
              <w:rPr>
                <w:szCs w:val="24"/>
                <w:highlight w:val="lightGray"/>
              </w:rPr>
            </w:pPr>
          </w:p>
        </w:tc>
        <w:tc>
          <w:tcPr>
            <w:tcW w:w="3780" w:type="dxa"/>
            <w:tcBorders>
              <w:top w:val="single" w:sz="4" w:space="0" w:color="auto"/>
              <w:left w:val="nil"/>
              <w:bottom w:val="nil"/>
              <w:right w:val="single" w:sz="4" w:space="0" w:color="auto"/>
            </w:tcBorders>
          </w:tcPr>
          <w:p w:rsidR="00EA133A" w:rsidRPr="00452029" w:rsidRDefault="00EA133A" w:rsidP="00EA133A">
            <w:pPr>
              <w:pStyle w:val="ListParagraph"/>
              <w:spacing w:before="60" w:after="60"/>
              <w:ind w:left="252"/>
              <w:rPr>
                <w:szCs w:val="24"/>
                <w:highlight w:val="lightGray"/>
              </w:rPr>
            </w:pPr>
          </w:p>
        </w:tc>
        <w:tc>
          <w:tcPr>
            <w:tcW w:w="7110" w:type="dxa"/>
            <w:tcBorders>
              <w:left w:val="single" w:sz="4" w:space="0" w:color="auto"/>
              <w:bottom w:val="single" w:sz="4" w:space="0" w:color="auto"/>
            </w:tcBorders>
            <w:shd w:val="clear" w:color="auto" w:fill="D9D9D9" w:themeFill="background1" w:themeFillShade="D9"/>
          </w:tcPr>
          <w:p w:rsidR="00EA133A" w:rsidRPr="00FF08C1" w:rsidRDefault="00036868" w:rsidP="007A424F">
            <w:pPr>
              <w:jc w:val="center"/>
              <w:rPr>
                <w:rFonts w:ascii="Arial" w:hAnsi="Arial" w:cs="Arial"/>
                <w:b/>
                <w:szCs w:val="24"/>
              </w:rPr>
            </w:pPr>
            <w:r>
              <w:rPr>
                <w:rFonts w:ascii="Arial" w:hAnsi="Arial" w:cs="Arial"/>
                <w:b/>
                <w:szCs w:val="24"/>
              </w:rPr>
              <w:t xml:space="preserve">Final </w:t>
            </w:r>
            <w:r w:rsidR="007A424F">
              <w:rPr>
                <w:rFonts w:ascii="Arial" w:hAnsi="Arial" w:cs="Arial"/>
                <w:b/>
                <w:szCs w:val="24"/>
              </w:rPr>
              <w:t xml:space="preserve">Core </w:t>
            </w:r>
            <w:r w:rsidR="00FF08C1">
              <w:rPr>
                <w:rFonts w:ascii="Arial" w:hAnsi="Arial" w:cs="Arial"/>
                <w:b/>
                <w:szCs w:val="24"/>
              </w:rPr>
              <w:t>Capability Rating</w:t>
            </w:r>
          </w:p>
        </w:tc>
        <w:tc>
          <w:tcPr>
            <w:tcW w:w="1170" w:type="dxa"/>
            <w:shd w:val="clear" w:color="auto" w:fill="D9D9D9" w:themeFill="background1" w:themeFillShade="D9"/>
          </w:tcPr>
          <w:p w:rsidR="00EA133A" w:rsidRPr="000F268D" w:rsidRDefault="00EA133A" w:rsidP="008D3B07">
            <w:pPr>
              <w:jc w:val="center"/>
              <w:rPr>
                <w:b/>
                <w:szCs w:val="24"/>
              </w:rPr>
            </w:pPr>
          </w:p>
        </w:tc>
      </w:tr>
    </w:tbl>
    <w:p w:rsidR="00D4020E" w:rsidRDefault="00D4020E">
      <w:pPr>
        <w:rPr>
          <w:szCs w:val="24"/>
        </w:rPr>
      </w:pPr>
    </w:p>
    <w:p w:rsidR="00EA133A" w:rsidRDefault="00EA133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EA133A" w:rsidRPr="000F268D" w:rsidRDefault="00EA133A">
      <w:pPr>
        <w:rPr>
          <w:szCs w:val="24"/>
        </w:rPr>
      </w:pPr>
    </w:p>
    <w:tbl>
      <w:tblPr>
        <w:tblStyle w:val="TableGrid"/>
        <w:tblpPr w:leftFromText="180" w:rightFromText="180" w:vertAnchor="text" w:horzAnchor="margin" w:tblpXSpec="right" w:tblpY="-9"/>
        <w:tblOverlap w:val="never"/>
        <w:tblW w:w="0" w:type="auto"/>
        <w:tblLook w:val="04A0" w:firstRow="1" w:lastRow="0" w:firstColumn="1" w:lastColumn="0" w:noHBand="0" w:noVBand="1"/>
      </w:tblPr>
      <w:tblGrid>
        <w:gridCol w:w="5652"/>
      </w:tblGrid>
      <w:tr w:rsidR="00955F17" w:rsidRPr="000F268D" w:rsidTr="00955F17">
        <w:tc>
          <w:tcPr>
            <w:tcW w:w="5652" w:type="dxa"/>
            <w:shd w:val="clear" w:color="auto" w:fill="003366"/>
            <w:vAlign w:val="center"/>
          </w:tcPr>
          <w:p w:rsidR="00955F17" w:rsidRPr="006335A3" w:rsidRDefault="00955F17" w:rsidP="00955F17">
            <w:pPr>
              <w:jc w:val="center"/>
              <w:rPr>
                <w:rFonts w:ascii="Arial" w:hAnsi="Arial" w:cs="Arial"/>
                <w:b/>
                <w:color w:val="FFFFFF" w:themeColor="background1"/>
                <w:szCs w:val="24"/>
              </w:rPr>
            </w:pPr>
            <w:r w:rsidRPr="006335A3">
              <w:rPr>
                <w:rFonts w:ascii="Arial" w:hAnsi="Arial" w:cs="Arial"/>
                <w:b/>
                <w:color w:val="FFFFFF" w:themeColor="background1"/>
                <w:szCs w:val="24"/>
              </w:rPr>
              <w:t>Ratings Key</w:t>
            </w:r>
          </w:p>
        </w:tc>
      </w:tr>
      <w:tr w:rsidR="00955F17" w:rsidRPr="000F268D" w:rsidTr="00955F17">
        <w:trPr>
          <w:trHeight w:val="1042"/>
        </w:trPr>
        <w:tc>
          <w:tcPr>
            <w:tcW w:w="5652" w:type="dxa"/>
            <w:vAlign w:val="center"/>
          </w:tcPr>
          <w:p w:rsidR="00955F17" w:rsidRPr="000F268D" w:rsidRDefault="00A25D04" w:rsidP="00A25D04">
            <w:pPr>
              <w:rPr>
                <w:szCs w:val="24"/>
              </w:rPr>
            </w:pPr>
            <w:r>
              <w:rPr>
                <w:szCs w:val="24"/>
              </w:rPr>
              <w:t>P</w:t>
            </w:r>
            <w:r w:rsidR="00955F17" w:rsidRPr="000F268D">
              <w:rPr>
                <w:szCs w:val="24"/>
              </w:rPr>
              <w:t xml:space="preserve"> – Performed without Challenges</w:t>
            </w:r>
          </w:p>
          <w:p w:rsidR="00955F17" w:rsidRPr="000F268D" w:rsidRDefault="00A25D04" w:rsidP="00A25D04">
            <w:pPr>
              <w:rPr>
                <w:szCs w:val="24"/>
              </w:rPr>
            </w:pPr>
            <w:r>
              <w:rPr>
                <w:szCs w:val="24"/>
              </w:rPr>
              <w:t>S</w:t>
            </w:r>
            <w:r w:rsidR="00955F17" w:rsidRPr="000F268D">
              <w:rPr>
                <w:szCs w:val="24"/>
              </w:rPr>
              <w:t xml:space="preserve"> – Performed with Some Challenges</w:t>
            </w:r>
          </w:p>
          <w:p w:rsidR="00955F17" w:rsidRPr="000F268D" w:rsidRDefault="00A25D04" w:rsidP="00A25D04">
            <w:pPr>
              <w:rPr>
                <w:szCs w:val="24"/>
              </w:rPr>
            </w:pPr>
            <w:r>
              <w:rPr>
                <w:szCs w:val="24"/>
              </w:rPr>
              <w:t>M</w:t>
            </w:r>
            <w:r w:rsidR="00955F17" w:rsidRPr="000F268D">
              <w:rPr>
                <w:szCs w:val="24"/>
              </w:rPr>
              <w:t xml:space="preserve"> – Performed with Major Challenges</w:t>
            </w:r>
          </w:p>
          <w:p w:rsidR="00955F17" w:rsidRPr="000F268D" w:rsidRDefault="00A25D04" w:rsidP="00A25D04">
            <w:pPr>
              <w:rPr>
                <w:szCs w:val="24"/>
              </w:rPr>
            </w:pPr>
            <w:r>
              <w:rPr>
                <w:szCs w:val="24"/>
              </w:rPr>
              <w:t>U</w:t>
            </w:r>
            <w:r w:rsidR="00955F17" w:rsidRPr="000F268D">
              <w:rPr>
                <w:szCs w:val="24"/>
              </w:rPr>
              <w:t xml:space="preserve"> – Unable to be Performed </w:t>
            </w:r>
          </w:p>
        </w:tc>
      </w:tr>
    </w:tbl>
    <w:p w:rsidR="00A91347" w:rsidRPr="000F268D" w:rsidRDefault="00A91347" w:rsidP="00BA5844">
      <w:pPr>
        <w:tabs>
          <w:tab w:val="left" w:pos="6120"/>
        </w:tabs>
        <w:spacing w:after="120"/>
        <w:rPr>
          <w:szCs w:val="24"/>
        </w:rPr>
      </w:pPr>
      <w:r w:rsidRPr="000F268D">
        <w:rPr>
          <w:szCs w:val="24"/>
        </w:rPr>
        <w:t xml:space="preserve">Evaluator Name </w:t>
      </w:r>
      <w:r w:rsidR="00BA5844" w:rsidRPr="00BA5844">
        <w:rPr>
          <w:szCs w:val="24"/>
          <w:u w:val="single"/>
        </w:rPr>
        <w:tab/>
      </w:r>
    </w:p>
    <w:p w:rsidR="00A91347" w:rsidRPr="000F268D" w:rsidRDefault="00A91347" w:rsidP="00BA5844">
      <w:pPr>
        <w:tabs>
          <w:tab w:val="left" w:pos="6120"/>
        </w:tabs>
        <w:spacing w:after="120"/>
        <w:rPr>
          <w:szCs w:val="24"/>
        </w:rPr>
      </w:pPr>
      <w:r w:rsidRPr="000F268D">
        <w:rPr>
          <w:szCs w:val="24"/>
        </w:rPr>
        <w:t xml:space="preserve">Evaluator E-mail </w:t>
      </w:r>
      <w:r w:rsidR="00BA5844" w:rsidRPr="00BA5844">
        <w:rPr>
          <w:szCs w:val="24"/>
          <w:u w:val="single"/>
        </w:rPr>
        <w:tab/>
      </w:r>
    </w:p>
    <w:p w:rsidR="00A91347" w:rsidRPr="000F268D" w:rsidRDefault="00A91347" w:rsidP="00BA5844">
      <w:pPr>
        <w:tabs>
          <w:tab w:val="left" w:pos="6120"/>
        </w:tabs>
        <w:spacing w:after="120"/>
        <w:rPr>
          <w:szCs w:val="24"/>
        </w:rPr>
      </w:pPr>
      <w:r w:rsidRPr="000F268D">
        <w:rPr>
          <w:szCs w:val="24"/>
        </w:rPr>
        <w:t xml:space="preserve">Phone </w:t>
      </w:r>
      <w:r w:rsidR="00BA5844" w:rsidRPr="00BA5844">
        <w:rPr>
          <w:szCs w:val="24"/>
          <w:u w:val="single"/>
        </w:rPr>
        <w:tab/>
      </w:r>
    </w:p>
    <w:p w:rsidR="00525816" w:rsidRDefault="00525816" w:rsidP="00955F17">
      <w:pPr>
        <w:rPr>
          <w:szCs w:val="24"/>
        </w:rPr>
        <w:sectPr w:rsidR="00525816" w:rsidSect="00FB101F">
          <w:footerReference w:type="default" r:id="rId10"/>
          <w:pgSz w:w="15840" w:h="12240" w:orient="landscape"/>
          <w:pgMar w:top="720" w:right="1440" w:bottom="720" w:left="1440" w:header="720" w:footer="432" w:gutter="0"/>
          <w:cols w:space="720"/>
          <w:docGrid w:linePitch="360"/>
        </w:sectPr>
      </w:pPr>
    </w:p>
    <w:p w:rsidR="006335A3" w:rsidRDefault="006335A3" w:rsidP="00955F17">
      <w:pPr>
        <w:rPr>
          <w:szCs w:val="24"/>
        </w:rPr>
      </w:pPr>
    </w:p>
    <w:p w:rsidR="008D3B07" w:rsidRPr="006335A3" w:rsidRDefault="000F268D" w:rsidP="006335A3">
      <w:pPr>
        <w:pStyle w:val="Heading2"/>
        <w:jc w:val="center"/>
      </w:pPr>
      <w:r w:rsidRPr="006335A3">
        <w:t>Rating</w:t>
      </w:r>
      <w:r w:rsidR="006335A3">
        <w:t>s</w:t>
      </w:r>
      <w:r w:rsidRPr="006335A3">
        <w:t xml:space="preserve"> </w:t>
      </w:r>
      <w:r w:rsidR="006335A3">
        <w:t>Definitions</w:t>
      </w:r>
    </w:p>
    <w:p w:rsidR="000F268D" w:rsidRPr="000F268D" w:rsidRDefault="000F268D" w:rsidP="008D3B07">
      <w:pPr>
        <w:jc w:val="center"/>
        <w:rPr>
          <w:szCs w:val="24"/>
        </w:rPr>
      </w:pPr>
    </w:p>
    <w:tbl>
      <w:tblPr>
        <w:tblStyle w:val="TableGrid"/>
        <w:tblW w:w="0" w:type="auto"/>
        <w:jc w:val="center"/>
        <w:tblLook w:val="04A0" w:firstRow="1" w:lastRow="0" w:firstColumn="1" w:lastColumn="0" w:noHBand="0" w:noVBand="1"/>
      </w:tblPr>
      <w:tblGrid>
        <w:gridCol w:w="3213"/>
        <w:gridCol w:w="9963"/>
      </w:tblGrid>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Performed without Challenges</w:t>
            </w:r>
            <w:r w:rsidR="00955F17">
              <w:rPr>
                <w:rFonts w:ascii="Arial" w:hAnsi="Arial" w:cs="Arial"/>
                <w:b/>
                <w:color w:val="FFFFFF" w:themeColor="background1"/>
                <w:szCs w:val="24"/>
              </w:rPr>
              <w:t xml:space="preserve"> (P)</w:t>
            </w:r>
          </w:p>
        </w:tc>
        <w:tc>
          <w:tcPr>
            <w:tcW w:w="10980" w:type="dxa"/>
          </w:tcPr>
          <w:p w:rsidR="00525816"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w:t>
            </w:r>
            <w:r w:rsidR="00955F17">
              <w:rPr>
                <w:szCs w:val="24"/>
              </w:rPr>
              <w:t xml:space="preserve"> safety risks for the public or </w:t>
            </w:r>
            <w:r w:rsidRPr="000F268D">
              <w:rPr>
                <w:szCs w:val="24"/>
              </w:rPr>
              <w:t>for emergency workers, and it was conducted in accordance with applicable plans, policies, procedures, regulations, and laws.</w:t>
            </w:r>
          </w:p>
        </w:tc>
      </w:tr>
      <w:tr w:rsidR="000F268D" w:rsidRPr="000F268D" w:rsidTr="001E7B6F">
        <w:trPr>
          <w:jc w:val="center"/>
        </w:trPr>
        <w:tc>
          <w:tcPr>
            <w:tcW w:w="3420" w:type="dxa"/>
            <w:shd w:val="clear" w:color="auto" w:fill="003366"/>
            <w:vAlign w:val="center"/>
          </w:tcPr>
          <w:p w:rsidR="000F268D" w:rsidRPr="002D6F07" w:rsidRDefault="000F268D" w:rsidP="00351DDD">
            <w:pPr>
              <w:jc w:val="center"/>
              <w:rPr>
                <w:rFonts w:ascii="Arial" w:hAnsi="Arial" w:cs="Arial"/>
                <w:b/>
                <w:color w:val="FFFFFF" w:themeColor="background1"/>
                <w:szCs w:val="24"/>
              </w:rPr>
            </w:pPr>
            <w:r w:rsidRPr="002D6F07">
              <w:rPr>
                <w:rFonts w:ascii="Arial" w:hAnsi="Arial" w:cs="Arial"/>
                <w:b/>
                <w:color w:val="FFFFFF" w:themeColor="background1"/>
                <w:szCs w:val="24"/>
              </w:rPr>
              <w:t>Performed with Some Challenges</w:t>
            </w:r>
            <w:r w:rsidR="00955F17">
              <w:rPr>
                <w:rFonts w:ascii="Arial" w:hAnsi="Arial" w:cs="Arial"/>
                <w:b/>
                <w:color w:val="FFFFFF" w:themeColor="background1"/>
                <w:szCs w:val="24"/>
              </w:rPr>
              <w:t xml:space="preserve"> (S)</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Performed with Major Challenges </w:t>
            </w:r>
            <w:r w:rsidR="00955F17">
              <w:rPr>
                <w:rFonts w:ascii="Arial" w:hAnsi="Arial" w:cs="Arial"/>
                <w:b/>
                <w:color w:val="FFFFFF" w:themeColor="background1"/>
                <w:szCs w:val="24"/>
              </w:rPr>
              <w:t>(M)</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Unable to be Performed </w:t>
            </w:r>
            <w:r w:rsidR="00955F17">
              <w:rPr>
                <w:rFonts w:ascii="Arial" w:hAnsi="Arial" w:cs="Arial"/>
                <w:b/>
                <w:color w:val="FFFFFF" w:themeColor="background1"/>
                <w:szCs w:val="24"/>
              </w:rPr>
              <w:t>(U)</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not performed in a manner that achieved the objective(s).</w:t>
            </w:r>
          </w:p>
        </w:tc>
      </w:tr>
    </w:tbl>
    <w:p w:rsidR="000F268D" w:rsidRPr="000F268D" w:rsidRDefault="000F268D" w:rsidP="000F268D">
      <w:pPr>
        <w:rPr>
          <w:szCs w:val="24"/>
        </w:rPr>
      </w:pPr>
    </w:p>
    <w:sectPr w:rsidR="000F268D" w:rsidRPr="000F268D" w:rsidSect="00E17DBC">
      <w:footerReference w:type="default" r:id="rId11"/>
      <w:pgSz w:w="15840" w:h="12240" w:orient="landscape"/>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E5E" w:rsidRDefault="001D0E5E" w:rsidP="00955F17">
      <w:r>
        <w:separator/>
      </w:r>
    </w:p>
  </w:endnote>
  <w:endnote w:type="continuationSeparator" w:id="0">
    <w:p w:rsidR="001D0E5E" w:rsidRDefault="001D0E5E" w:rsidP="0095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F2" w:rsidRPr="00C737F2" w:rsidRDefault="00C737F2"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color w:val="000080"/>
        <w:sz w:val="18"/>
        <w:szCs w:val="18"/>
      </w:rPr>
      <w:t>Rev. April 2013</w:t>
    </w: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C737F2" w:rsidRPr="00C737F2" w:rsidRDefault="00F133CC" w:rsidP="00C737F2">
    <w:pPr>
      <w:tabs>
        <w:tab w:val="center" w:pos="6480"/>
      </w:tabs>
      <w:spacing w:before="60"/>
      <w:rPr>
        <w:rFonts w:ascii="Arial" w:hAnsi="Arial" w:cs="Arial"/>
        <w:color w:val="000080"/>
        <w:sz w:val="18"/>
        <w:szCs w:val="18"/>
      </w:rPr>
    </w:pPr>
    <w:r>
      <w:rPr>
        <w:rFonts w:ascii="Arial" w:hAnsi="Arial" w:cs="Arial"/>
        <w:color w:val="000080"/>
        <w:sz w:val="18"/>
        <w:szCs w:val="18"/>
      </w:rPr>
      <w:t>EEG-Resp</w:t>
    </w:r>
    <w:r w:rsidR="007130B9">
      <w:rPr>
        <w:rFonts w:ascii="Arial" w:hAnsi="Arial" w:cs="Arial"/>
        <w:color w:val="000080"/>
        <w:sz w:val="18"/>
        <w:szCs w:val="18"/>
      </w:rPr>
      <w:t>-FMS</w:t>
    </w:r>
    <w:r w:rsidR="00C737F2" w:rsidRPr="00C737F2">
      <w:rPr>
        <w:rFonts w:ascii="Arial" w:hAnsi="Arial" w:cs="Arial"/>
        <w:color w:val="000080"/>
        <w:sz w:val="18"/>
        <w:szCs w:val="18"/>
      </w:rPr>
      <w:tab/>
      <w:t>Homeland Security Exercise and Evaluation Program (HSEEP)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1F" w:rsidRPr="00C737F2" w:rsidRDefault="00FB101F"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FB101F" w:rsidRPr="00C737F2" w:rsidRDefault="00FB101F" w:rsidP="00C737F2">
    <w:pPr>
      <w:tabs>
        <w:tab w:val="center" w:pos="6480"/>
      </w:tabs>
      <w:spacing w:before="60"/>
      <w:rPr>
        <w:rFonts w:ascii="Arial" w:hAnsi="Arial" w:cs="Arial"/>
        <w:color w:val="000080"/>
        <w:sz w:val="18"/>
        <w:szCs w:val="18"/>
      </w:rPr>
    </w:pPr>
    <w:r w:rsidRPr="00C737F2">
      <w:rPr>
        <w:rFonts w:ascii="Arial" w:hAnsi="Arial" w:cs="Arial"/>
        <w:color w:val="000080"/>
        <w:sz w:val="18"/>
        <w:szCs w:val="18"/>
      </w:rPr>
      <w:tab/>
      <w:t>Homeland Security Exercise and Evaluation Program (HSEEP)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1F" w:rsidRPr="00C737F2" w:rsidRDefault="00FB101F"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FB101F" w:rsidRPr="00C737F2" w:rsidRDefault="00FB101F" w:rsidP="00C737F2">
    <w:pPr>
      <w:tabs>
        <w:tab w:val="center" w:pos="6480"/>
      </w:tabs>
      <w:spacing w:before="60"/>
      <w:rPr>
        <w:rFonts w:ascii="Arial" w:hAnsi="Arial" w:cs="Arial"/>
        <w:color w:val="000080"/>
        <w:sz w:val="18"/>
        <w:szCs w:val="18"/>
      </w:rPr>
    </w:pPr>
    <w:r w:rsidRPr="00C737F2">
      <w:rPr>
        <w:rFonts w:ascii="Arial" w:hAnsi="Arial" w:cs="Arial"/>
        <w:color w:val="000080"/>
        <w:sz w:val="18"/>
        <w:szCs w:val="18"/>
      </w:rPr>
      <w:tab/>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E5E" w:rsidRDefault="001D0E5E" w:rsidP="00955F17">
      <w:r>
        <w:separator/>
      </w:r>
    </w:p>
  </w:footnote>
  <w:footnote w:type="continuationSeparator" w:id="0">
    <w:p w:rsidR="001D0E5E" w:rsidRDefault="001D0E5E" w:rsidP="00955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36868"/>
    <w:rsid w:val="000633A2"/>
    <w:rsid w:val="000C396B"/>
    <w:rsid w:val="000C4D24"/>
    <w:rsid w:val="000D2BE8"/>
    <w:rsid w:val="000D491C"/>
    <w:rsid w:val="000E108A"/>
    <w:rsid w:val="000E2EE1"/>
    <w:rsid w:val="000F268D"/>
    <w:rsid w:val="000F521C"/>
    <w:rsid w:val="000F5E51"/>
    <w:rsid w:val="0010033C"/>
    <w:rsid w:val="00112BD0"/>
    <w:rsid w:val="00152978"/>
    <w:rsid w:val="001A4F97"/>
    <w:rsid w:val="001D0E5E"/>
    <w:rsid w:val="001D6C99"/>
    <w:rsid w:val="001E7B6F"/>
    <w:rsid w:val="0021261C"/>
    <w:rsid w:val="00284301"/>
    <w:rsid w:val="002B08EF"/>
    <w:rsid w:val="002B395F"/>
    <w:rsid w:val="002D6F07"/>
    <w:rsid w:val="002E0111"/>
    <w:rsid w:val="002E7D11"/>
    <w:rsid w:val="00311DEC"/>
    <w:rsid w:val="00336FE6"/>
    <w:rsid w:val="00351DDD"/>
    <w:rsid w:val="00371A71"/>
    <w:rsid w:val="003745F2"/>
    <w:rsid w:val="0038063E"/>
    <w:rsid w:val="00381AF1"/>
    <w:rsid w:val="003B303B"/>
    <w:rsid w:val="003F7ABC"/>
    <w:rsid w:val="00404AC2"/>
    <w:rsid w:val="00433C20"/>
    <w:rsid w:val="00452029"/>
    <w:rsid w:val="0046656B"/>
    <w:rsid w:val="004B0220"/>
    <w:rsid w:val="004C106E"/>
    <w:rsid w:val="004C1197"/>
    <w:rsid w:val="004D237A"/>
    <w:rsid w:val="004F3766"/>
    <w:rsid w:val="004F6F29"/>
    <w:rsid w:val="00503BD8"/>
    <w:rsid w:val="00516715"/>
    <w:rsid w:val="00525816"/>
    <w:rsid w:val="0053227E"/>
    <w:rsid w:val="00546F00"/>
    <w:rsid w:val="006335A3"/>
    <w:rsid w:val="00637663"/>
    <w:rsid w:val="00644776"/>
    <w:rsid w:val="00644FEE"/>
    <w:rsid w:val="00656C05"/>
    <w:rsid w:val="006739E1"/>
    <w:rsid w:val="006776F9"/>
    <w:rsid w:val="00681319"/>
    <w:rsid w:val="0069017F"/>
    <w:rsid w:val="006A62E4"/>
    <w:rsid w:val="006C4257"/>
    <w:rsid w:val="006C6F5E"/>
    <w:rsid w:val="006E346E"/>
    <w:rsid w:val="006F2B2F"/>
    <w:rsid w:val="007130B9"/>
    <w:rsid w:val="0074097E"/>
    <w:rsid w:val="007530FB"/>
    <w:rsid w:val="007539C3"/>
    <w:rsid w:val="007667C7"/>
    <w:rsid w:val="0077085D"/>
    <w:rsid w:val="007850A0"/>
    <w:rsid w:val="007915FF"/>
    <w:rsid w:val="007A424F"/>
    <w:rsid w:val="007B1211"/>
    <w:rsid w:val="007C2E85"/>
    <w:rsid w:val="007D48EB"/>
    <w:rsid w:val="007F2C03"/>
    <w:rsid w:val="00823926"/>
    <w:rsid w:val="0082534B"/>
    <w:rsid w:val="008348C6"/>
    <w:rsid w:val="00837F9C"/>
    <w:rsid w:val="00844C46"/>
    <w:rsid w:val="00894575"/>
    <w:rsid w:val="008A1879"/>
    <w:rsid w:val="008D0B19"/>
    <w:rsid w:val="008D3B07"/>
    <w:rsid w:val="0090703C"/>
    <w:rsid w:val="00916D16"/>
    <w:rsid w:val="0093201D"/>
    <w:rsid w:val="009341E2"/>
    <w:rsid w:val="00953F25"/>
    <w:rsid w:val="00955F17"/>
    <w:rsid w:val="00973C96"/>
    <w:rsid w:val="00986BAC"/>
    <w:rsid w:val="0099787B"/>
    <w:rsid w:val="009B0B2E"/>
    <w:rsid w:val="009C0948"/>
    <w:rsid w:val="009C7185"/>
    <w:rsid w:val="009D470E"/>
    <w:rsid w:val="00A234BB"/>
    <w:rsid w:val="00A25D04"/>
    <w:rsid w:val="00A71276"/>
    <w:rsid w:val="00A91347"/>
    <w:rsid w:val="00A95616"/>
    <w:rsid w:val="00A97B28"/>
    <w:rsid w:val="00AE3828"/>
    <w:rsid w:val="00B34F28"/>
    <w:rsid w:val="00B95816"/>
    <w:rsid w:val="00BA5844"/>
    <w:rsid w:val="00BE2B8C"/>
    <w:rsid w:val="00BE55D8"/>
    <w:rsid w:val="00C01FE1"/>
    <w:rsid w:val="00C145F8"/>
    <w:rsid w:val="00C155A2"/>
    <w:rsid w:val="00C36890"/>
    <w:rsid w:val="00C4049A"/>
    <w:rsid w:val="00C43EC7"/>
    <w:rsid w:val="00C527E5"/>
    <w:rsid w:val="00C56E61"/>
    <w:rsid w:val="00C66244"/>
    <w:rsid w:val="00C737F2"/>
    <w:rsid w:val="00C76678"/>
    <w:rsid w:val="00C875C6"/>
    <w:rsid w:val="00CA0B73"/>
    <w:rsid w:val="00CC7E2F"/>
    <w:rsid w:val="00D00651"/>
    <w:rsid w:val="00D4020E"/>
    <w:rsid w:val="00D77C34"/>
    <w:rsid w:val="00D93B9C"/>
    <w:rsid w:val="00DA7AE6"/>
    <w:rsid w:val="00DB72DC"/>
    <w:rsid w:val="00DD3050"/>
    <w:rsid w:val="00DE345E"/>
    <w:rsid w:val="00DE36A0"/>
    <w:rsid w:val="00E17DBC"/>
    <w:rsid w:val="00E21682"/>
    <w:rsid w:val="00E47F19"/>
    <w:rsid w:val="00EA133A"/>
    <w:rsid w:val="00ED02ED"/>
    <w:rsid w:val="00F133CC"/>
    <w:rsid w:val="00F34CCC"/>
    <w:rsid w:val="00F46A7F"/>
    <w:rsid w:val="00F77D42"/>
    <w:rsid w:val="00F82C3F"/>
    <w:rsid w:val="00F91DE5"/>
    <w:rsid w:val="00FB101F"/>
    <w:rsid w:val="00FB4175"/>
    <w:rsid w:val="00FD6EC0"/>
    <w:rsid w:val="00FE468A"/>
    <w:rsid w:val="00FF08C1"/>
    <w:rsid w:val="00FF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D72AD-C26B-4971-8C82-18D23ECC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Siceloff, Rebecca</dc:creator>
  <cp:lastModifiedBy>Spezio, Eileen</cp:lastModifiedBy>
  <cp:revision>2</cp:revision>
  <cp:lastPrinted>2013-03-29T20:22:00Z</cp:lastPrinted>
  <dcterms:created xsi:type="dcterms:W3CDTF">2014-03-27T13:29:00Z</dcterms:created>
  <dcterms:modified xsi:type="dcterms:W3CDTF">2014-03-27T13:29:00Z</dcterms:modified>
</cp:coreProperties>
</file>