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682" w:rsidRPr="00C32682" w:rsidRDefault="00C32682" w:rsidP="00C32682">
      <w:pPr>
        <w:rPr>
          <w:rFonts w:ascii="Comic Sans MS" w:hAnsi="Comic Sans MS"/>
          <w:i/>
          <w:iCs/>
          <w:sz w:val="20"/>
          <w:szCs w:val="20"/>
        </w:rPr>
      </w:pPr>
      <w:bookmarkStart w:id="0" w:name="_GoBack"/>
      <w:r w:rsidRPr="00C32682">
        <w:rPr>
          <w:rFonts w:ascii="Comic Sans MS" w:hAnsi="Comic Sans MS"/>
          <w:i/>
          <w:iCs/>
          <w:sz w:val="20"/>
          <w:szCs w:val="20"/>
        </w:rPr>
        <w:t>Highland Hospital is the 1</w:t>
      </w:r>
      <w:r w:rsidRPr="00C32682">
        <w:rPr>
          <w:rFonts w:ascii="Comic Sans MS" w:hAnsi="Comic Sans MS"/>
          <w:i/>
          <w:iCs/>
          <w:sz w:val="20"/>
          <w:szCs w:val="20"/>
          <w:vertAlign w:val="superscript"/>
        </w:rPr>
        <w:t>st</w:t>
      </w:r>
      <w:r w:rsidRPr="00C32682">
        <w:rPr>
          <w:rFonts w:ascii="Comic Sans MS" w:hAnsi="Comic Sans MS"/>
          <w:i/>
          <w:iCs/>
          <w:sz w:val="20"/>
          <w:szCs w:val="20"/>
        </w:rPr>
        <w:t xml:space="preserve"> hospital in Rochester to use Nitrous Oxide breathed thru a face mask for pain relief in labor. As it is a gas used for anesthesia it needs to be addressed. The medication administration device is preset. When the woman feels a contraction started, she picks up the mask and breathes through it until the contraction begins to subside. Pain relief while not complete is instantaneous. When she takes the mask away the effects stop immediately. The medication is processed through the lungs so none of it gets to the bab</w:t>
      </w:r>
      <w:r>
        <w:rPr>
          <w:rFonts w:ascii="Comic Sans MS" w:hAnsi="Comic Sans MS"/>
          <w:i/>
          <w:iCs/>
          <w:sz w:val="20"/>
          <w:szCs w:val="20"/>
        </w:rPr>
        <w:t>y. I expect we’ll be seeing its</w:t>
      </w:r>
      <w:r w:rsidRPr="00C32682">
        <w:rPr>
          <w:rFonts w:ascii="Comic Sans MS" w:hAnsi="Comic Sans MS"/>
          <w:i/>
          <w:iCs/>
          <w:sz w:val="20"/>
          <w:szCs w:val="20"/>
        </w:rPr>
        <w:t xml:space="preserve"> use come gradually to all of our hospitals.</w:t>
      </w:r>
    </w:p>
    <w:p w:rsidR="00C32682" w:rsidRDefault="00C32682"/>
    <w:p w:rsidR="007D254F" w:rsidRDefault="009D4B70">
      <w:r>
        <w:t>The woman was admitted to Labor &amp; Delivery at 1700 hr. in active labor with cervical change since her appointment with the Midwife at 1500 hr. She immediately requested epidural pain relief. After a discussion with her midwife, she accepted Nitrous Oxide</w:t>
      </w:r>
      <w:r w:rsidR="00CD5160">
        <w:t xml:space="preserve"> via face mask</w:t>
      </w:r>
      <w:r>
        <w:t xml:space="preserve"> and needed nothing further for pain relief. The baby was delivered at 2100 hr. </w:t>
      </w:r>
    </w:p>
    <w:tbl>
      <w:tblPr>
        <w:tblpPr w:leftFromText="180" w:rightFromText="180" w:vertAnchor="text" w:horzAnchor="margin" w:tblpY="136"/>
        <w:tblW w:w="9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1"/>
        <w:gridCol w:w="2899"/>
        <w:gridCol w:w="2758"/>
        <w:gridCol w:w="3403"/>
      </w:tblGrid>
      <w:tr w:rsidR="00C32682" w:rsidRPr="00CD5160" w:rsidTr="00C32682">
        <w:trPr>
          <w:cantSplit/>
          <w:trHeight w:val="1009"/>
        </w:trPr>
        <w:tc>
          <w:tcPr>
            <w:tcW w:w="331" w:type="dxa"/>
            <w:vMerge w:val="restart"/>
            <w:tcBorders>
              <w:right w:val="nil"/>
            </w:tcBorders>
            <w:textDirection w:val="btLr"/>
            <w:vAlign w:val="center"/>
          </w:tcPr>
          <w:p w:rsidR="00C32682" w:rsidRPr="00CD5160" w:rsidRDefault="00C32682" w:rsidP="00C32682">
            <w:pPr>
              <w:spacing w:after="0" w:line="240" w:lineRule="auto"/>
              <w:ind w:left="113" w:right="113"/>
              <w:jc w:val="center"/>
              <w:rPr>
                <w:rFonts w:ascii="Arial Narrow" w:eastAsia="Times New Roman" w:hAnsi="Arial Narrow" w:cs="Times New Roman"/>
                <w:b/>
                <w:sz w:val="18"/>
                <w:szCs w:val="20"/>
              </w:rPr>
            </w:pPr>
            <w:r w:rsidRPr="00CD5160">
              <w:rPr>
                <w:rFonts w:ascii="Arial Narrow" w:eastAsia="Times New Roman" w:hAnsi="Arial Narrow" w:cs="Times New Roman"/>
                <w:b/>
                <w:sz w:val="20"/>
                <w:szCs w:val="20"/>
              </w:rPr>
              <w:t>Anesthesia / Analgesia</w:t>
            </w:r>
          </w:p>
        </w:tc>
        <w:tc>
          <w:tcPr>
            <w:tcW w:w="2899" w:type="dxa"/>
            <w:tcBorders>
              <w:top w:val="single" w:sz="4" w:space="0" w:color="auto"/>
              <w:bottom w:val="single" w:sz="4" w:space="0" w:color="D9D9D9"/>
              <w:right w:val="single" w:sz="4" w:space="0" w:color="D9D9D9"/>
            </w:tcBorders>
            <w:shd w:val="pct15" w:color="000000" w:fill="FFFFFF"/>
          </w:tcPr>
          <w:p w:rsidR="00C32682" w:rsidRPr="00CD5160" w:rsidRDefault="00C32682" w:rsidP="00C32682">
            <w:pPr>
              <w:spacing w:after="0" w:line="240" w:lineRule="auto"/>
              <w:ind w:left="113" w:right="113"/>
              <w:rPr>
                <w:rFonts w:ascii="Arial" w:eastAsia="Times New Roman" w:hAnsi="Arial" w:cs="Times New Roman"/>
                <w:b/>
                <w:sz w:val="20"/>
                <w:szCs w:val="20"/>
              </w:rPr>
            </w:pPr>
            <w:r w:rsidRPr="00CD5160">
              <w:rPr>
                <w:rFonts w:ascii="Arial" w:eastAsia="Times New Roman" w:hAnsi="Arial" w:cs="Times New Roman"/>
                <w:b/>
                <w:sz w:val="20"/>
                <w:szCs w:val="20"/>
              </w:rPr>
              <w:t>Anesthesia / Analgesia</w:t>
            </w:r>
          </w:p>
          <w:p w:rsidR="00C32682" w:rsidRPr="00CD5160" w:rsidRDefault="00C32682" w:rsidP="00C32682">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r w:rsidRPr="00CD5160">
              <w:rPr>
                <w:rFonts w:ascii="Arial Narrow" w:eastAsia="Times New Roman" w:hAnsi="Arial Narrow" w:cs="Times New Roman"/>
                <w:sz w:val="18"/>
                <w:szCs w:val="20"/>
              </w:rPr>
              <w:tab/>
            </w:r>
            <w:r w:rsidRPr="00CD5160">
              <w:rPr>
                <w:rFonts w:ascii="Arial Narrow" w:eastAsia="Times New Roman" w:hAnsi="Arial Narrow" w:cs="Times New Roman"/>
                <w:sz w:val="18"/>
                <w:szCs w:val="20"/>
              </w:rPr>
              <w:sym w:font="Webdings" w:char="F063"/>
            </w:r>
            <w:r w:rsidRPr="00CD5160">
              <w:rPr>
                <w:rFonts w:ascii="Arial Narrow" w:eastAsia="Times New Roman" w:hAnsi="Arial Narrow" w:cs="Times New Roman"/>
                <w:sz w:val="18"/>
                <w:szCs w:val="20"/>
              </w:rPr>
              <w:t xml:space="preserve"> None    </w:t>
            </w:r>
            <w:r w:rsidRPr="00CD5160">
              <w:rPr>
                <w:rFonts w:ascii="Arial Narrow" w:eastAsia="Times New Roman" w:hAnsi="Arial Narrow" w:cs="Times New Roman"/>
                <w:sz w:val="18"/>
                <w:szCs w:val="20"/>
              </w:rPr>
              <w:sym w:font="Webdings" w:char="F063"/>
            </w:r>
            <w:r w:rsidRPr="00CD5160">
              <w:rPr>
                <w:rFonts w:ascii="Arial Narrow" w:eastAsia="Times New Roman" w:hAnsi="Arial Narrow" w:cs="Times New Roman"/>
                <w:sz w:val="18"/>
                <w:szCs w:val="20"/>
              </w:rPr>
              <w:t xml:space="preserve"> Unknown at this time</w:t>
            </w:r>
          </w:p>
          <w:p w:rsidR="00C32682" w:rsidRPr="00CD5160" w:rsidRDefault="00C32682" w:rsidP="00C32682">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r w:rsidRPr="00CD5160">
              <w:rPr>
                <w:rFonts w:ascii="Arial Narrow" w:eastAsia="Times New Roman" w:hAnsi="Arial Narrow" w:cs="Times New Roman"/>
                <w:b/>
                <w:sz w:val="18"/>
                <w:szCs w:val="20"/>
              </w:rPr>
              <w:t>Select all that apply</w:t>
            </w:r>
          </w:p>
          <w:p w:rsidR="00C32682" w:rsidRPr="00CD5160" w:rsidRDefault="00C32682" w:rsidP="00C32682">
            <w:pPr>
              <w:tabs>
                <w:tab w:val="left" w:pos="1530"/>
                <w:tab w:val="left" w:pos="2790"/>
                <w:tab w:val="left" w:pos="4770"/>
                <w:tab w:val="left" w:pos="7110"/>
              </w:tabs>
              <w:spacing w:before="60" w:after="0" w:line="240" w:lineRule="auto"/>
              <w:ind w:left="540" w:right="113" w:hanging="274"/>
              <w:rPr>
                <w:rFonts w:ascii="Arial Narrow" w:eastAsia="Times New Roman" w:hAnsi="Arial Narrow" w:cs="Times New Roman"/>
                <w:sz w:val="18"/>
                <w:szCs w:val="20"/>
              </w:rPr>
            </w:pPr>
            <w:r w:rsidRPr="00CD5160">
              <w:rPr>
                <w:rFonts w:ascii="Arial Narrow" w:eastAsia="Times New Roman" w:hAnsi="Arial Narrow" w:cs="Times New Roman"/>
                <w:sz w:val="18"/>
                <w:szCs w:val="20"/>
              </w:rPr>
              <w:sym w:font="Webdings" w:char="F063"/>
            </w:r>
            <w:r w:rsidRPr="00CD5160">
              <w:rPr>
                <w:rFonts w:ascii="Arial Narrow" w:eastAsia="Times New Roman" w:hAnsi="Arial Narrow" w:cs="Times New Roman"/>
                <w:sz w:val="18"/>
                <w:szCs w:val="20"/>
              </w:rPr>
              <w:t xml:space="preserve"> Epidural (Caudal)</w:t>
            </w:r>
          </w:p>
          <w:p w:rsidR="00C32682" w:rsidRPr="00CD5160" w:rsidRDefault="00C32682" w:rsidP="00C32682">
            <w:pPr>
              <w:tabs>
                <w:tab w:val="left" w:pos="1530"/>
                <w:tab w:val="left" w:pos="2790"/>
                <w:tab w:val="left" w:pos="4770"/>
                <w:tab w:val="left" w:pos="7110"/>
              </w:tabs>
              <w:spacing w:before="60" w:after="0" w:line="240" w:lineRule="auto"/>
              <w:ind w:left="540" w:right="113" w:hanging="274"/>
              <w:rPr>
                <w:rFonts w:ascii="Arial Narrow" w:eastAsia="Times New Roman" w:hAnsi="Arial Narrow" w:cs="Times New Roman"/>
                <w:sz w:val="18"/>
                <w:szCs w:val="20"/>
              </w:rPr>
            </w:pPr>
            <w:r w:rsidRPr="00CD5160">
              <w:rPr>
                <w:rFonts w:ascii="Arial Narrow" w:eastAsia="Times New Roman" w:hAnsi="Arial Narrow" w:cs="Times New Roman"/>
                <w:sz w:val="18"/>
                <w:szCs w:val="20"/>
              </w:rPr>
              <w:sym w:font="Webdings" w:char="F063"/>
            </w:r>
            <w:r w:rsidRPr="00CD5160">
              <w:rPr>
                <w:rFonts w:ascii="Arial Narrow" w:eastAsia="Times New Roman" w:hAnsi="Arial Narrow" w:cs="Times New Roman"/>
                <w:sz w:val="18"/>
                <w:szCs w:val="20"/>
              </w:rPr>
              <w:t xml:space="preserve"> General Inhalation</w:t>
            </w:r>
          </w:p>
          <w:p w:rsidR="00C32682" w:rsidRPr="00CD5160" w:rsidRDefault="00C32682" w:rsidP="00C32682">
            <w:pPr>
              <w:tabs>
                <w:tab w:val="left" w:pos="1530"/>
                <w:tab w:val="left" w:pos="2790"/>
                <w:tab w:val="left" w:pos="4770"/>
                <w:tab w:val="left" w:pos="7110"/>
              </w:tabs>
              <w:spacing w:before="60" w:after="0" w:line="240" w:lineRule="auto"/>
              <w:ind w:left="540" w:right="113" w:hanging="274"/>
              <w:rPr>
                <w:rFonts w:ascii="Arial Narrow" w:eastAsia="Times New Roman" w:hAnsi="Arial Narrow" w:cs="Times New Roman"/>
                <w:sz w:val="18"/>
                <w:szCs w:val="20"/>
              </w:rPr>
            </w:pPr>
            <w:r w:rsidRPr="00CD5160">
              <w:rPr>
                <w:rFonts w:ascii="Arial Narrow" w:eastAsia="Times New Roman" w:hAnsi="Arial Narrow" w:cs="Times New Roman"/>
                <w:sz w:val="18"/>
                <w:szCs w:val="20"/>
              </w:rPr>
              <w:sym w:font="Webdings" w:char="F063"/>
            </w:r>
            <w:r w:rsidRPr="00CD5160">
              <w:rPr>
                <w:rFonts w:ascii="Arial Narrow" w:eastAsia="Times New Roman" w:hAnsi="Arial Narrow" w:cs="Times New Roman"/>
                <w:sz w:val="18"/>
                <w:szCs w:val="20"/>
              </w:rPr>
              <w:t xml:space="preserve"> Pudendal</w:t>
            </w:r>
          </w:p>
        </w:tc>
        <w:tc>
          <w:tcPr>
            <w:tcW w:w="2758" w:type="dxa"/>
            <w:tcBorders>
              <w:top w:val="single" w:sz="4" w:space="0" w:color="auto"/>
              <w:left w:val="single" w:sz="4" w:space="0" w:color="D9D9D9"/>
              <w:bottom w:val="single" w:sz="4" w:space="0" w:color="D9D9D9"/>
              <w:right w:val="single" w:sz="4" w:space="0" w:color="D9D9D9"/>
            </w:tcBorders>
            <w:shd w:val="pct15" w:color="000000" w:fill="FFFFFF"/>
          </w:tcPr>
          <w:p w:rsidR="00C32682" w:rsidRPr="00CD5160" w:rsidRDefault="00C32682" w:rsidP="00C32682">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p>
          <w:p w:rsidR="00C32682" w:rsidRPr="00CD5160" w:rsidRDefault="00C32682" w:rsidP="00C32682">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p>
          <w:p w:rsidR="00C32682" w:rsidRPr="00CD5160" w:rsidRDefault="00C32682" w:rsidP="00C32682">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p>
          <w:p w:rsidR="00C32682" w:rsidRPr="00CD5160" w:rsidRDefault="00C32682" w:rsidP="00C32682">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r w:rsidRPr="00CD5160">
              <w:rPr>
                <w:rFonts w:ascii="Arial Narrow" w:eastAsia="Times New Roman" w:hAnsi="Arial Narrow" w:cs="Times New Roman"/>
                <w:sz w:val="18"/>
                <w:szCs w:val="20"/>
              </w:rPr>
              <w:sym w:font="Webdings" w:char="F063"/>
            </w:r>
            <w:r w:rsidRPr="00CD5160">
              <w:rPr>
                <w:rFonts w:ascii="Arial Narrow" w:eastAsia="Times New Roman" w:hAnsi="Arial Narrow" w:cs="Times New Roman"/>
                <w:sz w:val="18"/>
                <w:szCs w:val="20"/>
              </w:rPr>
              <w:t xml:space="preserve"> Local</w:t>
            </w:r>
          </w:p>
          <w:p w:rsidR="00C32682" w:rsidRPr="00CD5160" w:rsidRDefault="00C32682" w:rsidP="00C32682">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r w:rsidRPr="00CD5160">
              <w:rPr>
                <w:rFonts w:ascii="Arial Narrow" w:eastAsia="Times New Roman" w:hAnsi="Arial Narrow" w:cs="Times New Roman"/>
                <w:sz w:val="18"/>
                <w:szCs w:val="20"/>
              </w:rPr>
              <w:sym w:font="Webdings" w:char="F063"/>
            </w:r>
            <w:r w:rsidRPr="00CD5160">
              <w:rPr>
                <w:rFonts w:ascii="Arial Narrow" w:eastAsia="Times New Roman" w:hAnsi="Arial Narrow" w:cs="Times New Roman"/>
                <w:sz w:val="18"/>
                <w:szCs w:val="20"/>
              </w:rPr>
              <w:t xml:space="preserve"> Paracervical</w:t>
            </w:r>
          </w:p>
        </w:tc>
        <w:tc>
          <w:tcPr>
            <w:tcW w:w="3403" w:type="dxa"/>
            <w:tcBorders>
              <w:top w:val="single" w:sz="4" w:space="0" w:color="auto"/>
              <w:left w:val="single" w:sz="4" w:space="0" w:color="D9D9D9"/>
              <w:bottom w:val="single" w:sz="4" w:space="0" w:color="D9D9D9"/>
            </w:tcBorders>
            <w:shd w:val="pct15" w:color="000000" w:fill="FFFFFF"/>
          </w:tcPr>
          <w:p w:rsidR="00C32682" w:rsidRPr="00CD5160" w:rsidRDefault="00C32682" w:rsidP="00C32682">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p>
          <w:p w:rsidR="00C32682" w:rsidRPr="00CD5160" w:rsidRDefault="00C32682" w:rsidP="00C32682">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p>
          <w:p w:rsidR="00C32682" w:rsidRPr="00CD5160" w:rsidRDefault="00C32682" w:rsidP="00C32682">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p>
          <w:p w:rsidR="00C32682" w:rsidRPr="00CD5160" w:rsidRDefault="00C32682" w:rsidP="00C32682">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r w:rsidRPr="00CD5160">
              <w:rPr>
                <w:rFonts w:ascii="Arial Narrow" w:eastAsia="Times New Roman" w:hAnsi="Arial Narrow" w:cs="Times New Roman"/>
                <w:sz w:val="18"/>
                <w:szCs w:val="20"/>
              </w:rPr>
              <w:sym w:font="Webdings" w:char="F063"/>
            </w:r>
            <w:r w:rsidRPr="00CD5160">
              <w:rPr>
                <w:rFonts w:ascii="Arial Narrow" w:eastAsia="Times New Roman" w:hAnsi="Arial Narrow" w:cs="Times New Roman"/>
                <w:sz w:val="18"/>
                <w:szCs w:val="20"/>
              </w:rPr>
              <w:t xml:space="preserve"> Spinal</w:t>
            </w:r>
          </w:p>
          <w:p w:rsidR="00C32682" w:rsidRPr="00CD5160" w:rsidRDefault="00C32682" w:rsidP="00C32682">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r w:rsidRPr="00CD5160">
              <w:rPr>
                <w:rFonts w:ascii="Arial Narrow" w:eastAsia="Times New Roman" w:hAnsi="Arial Narrow" w:cs="Times New Roman"/>
                <w:sz w:val="18"/>
                <w:szCs w:val="20"/>
              </w:rPr>
              <w:sym w:font="Webdings" w:char="F063"/>
            </w:r>
            <w:r w:rsidRPr="00CD5160">
              <w:rPr>
                <w:rFonts w:ascii="Arial Narrow" w:eastAsia="Times New Roman" w:hAnsi="Arial Narrow" w:cs="Times New Roman"/>
                <w:sz w:val="18"/>
                <w:szCs w:val="20"/>
              </w:rPr>
              <w:t xml:space="preserve"> General Intravenous</w:t>
            </w:r>
          </w:p>
        </w:tc>
      </w:tr>
      <w:tr w:rsidR="00C32682" w:rsidRPr="00CD5160" w:rsidTr="00C32682">
        <w:trPr>
          <w:cantSplit/>
          <w:trHeight w:val="280"/>
        </w:trPr>
        <w:tc>
          <w:tcPr>
            <w:tcW w:w="331" w:type="dxa"/>
            <w:vMerge/>
            <w:tcBorders>
              <w:bottom w:val="single" w:sz="4" w:space="0" w:color="auto"/>
              <w:right w:val="nil"/>
            </w:tcBorders>
            <w:textDirection w:val="btLr"/>
            <w:vAlign w:val="center"/>
          </w:tcPr>
          <w:p w:rsidR="00C32682" w:rsidRPr="00CD5160" w:rsidRDefault="00C32682" w:rsidP="00C32682">
            <w:pPr>
              <w:spacing w:after="0" w:line="240" w:lineRule="auto"/>
              <w:ind w:left="113" w:right="113"/>
              <w:jc w:val="center"/>
              <w:rPr>
                <w:rFonts w:ascii="Arial Narrow" w:eastAsia="Times New Roman" w:hAnsi="Arial Narrow" w:cs="Times New Roman"/>
                <w:b/>
                <w:sz w:val="18"/>
                <w:szCs w:val="20"/>
              </w:rPr>
            </w:pPr>
          </w:p>
        </w:tc>
        <w:tc>
          <w:tcPr>
            <w:tcW w:w="2899" w:type="dxa"/>
            <w:tcBorders>
              <w:top w:val="single" w:sz="4" w:space="0" w:color="D9D9D9"/>
              <w:bottom w:val="single" w:sz="4" w:space="0" w:color="auto"/>
              <w:right w:val="single" w:sz="4" w:space="0" w:color="D9D9D9"/>
            </w:tcBorders>
            <w:shd w:val="pct15" w:color="000000" w:fill="FFFFFF"/>
          </w:tcPr>
          <w:p w:rsidR="00C32682" w:rsidRPr="00CD5160" w:rsidRDefault="00C32682" w:rsidP="00C32682">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r w:rsidRPr="00CD5160">
              <w:rPr>
                <w:rFonts w:ascii="Arial Narrow" w:eastAsia="Times New Roman" w:hAnsi="Arial Narrow" w:cs="Times New Roman"/>
                <w:b/>
                <w:sz w:val="18"/>
                <w:szCs w:val="20"/>
              </w:rPr>
              <w:t>Was an analgesic administered?</w:t>
            </w:r>
          </w:p>
          <w:p w:rsidR="00C32682" w:rsidRPr="00CD5160" w:rsidRDefault="00C32682" w:rsidP="00C32682">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r w:rsidRPr="00CD5160">
              <w:rPr>
                <w:rFonts w:ascii="Arial Narrow" w:eastAsia="Times New Roman" w:hAnsi="Arial Narrow" w:cs="Times New Roman"/>
                <w:sz w:val="18"/>
                <w:szCs w:val="20"/>
              </w:rPr>
              <w:tab/>
            </w:r>
            <w:r w:rsidRPr="00CD5160">
              <w:rPr>
                <w:rFonts w:ascii="Arial Narrow" w:eastAsia="Times New Roman" w:hAnsi="Arial Narrow" w:cs="Times New Roman"/>
                <w:sz w:val="18"/>
                <w:szCs w:val="20"/>
              </w:rPr>
              <w:sym w:font="Webdings" w:char="F063"/>
            </w:r>
            <w:r w:rsidRPr="00CD5160">
              <w:rPr>
                <w:rFonts w:ascii="Arial Narrow" w:eastAsia="Times New Roman" w:hAnsi="Arial Narrow" w:cs="Times New Roman"/>
                <w:sz w:val="18"/>
                <w:szCs w:val="20"/>
              </w:rPr>
              <w:t xml:space="preserve"> Yes    </w:t>
            </w:r>
            <w:r w:rsidRPr="00CD5160">
              <w:rPr>
                <w:rFonts w:ascii="Arial Narrow" w:eastAsia="Times New Roman" w:hAnsi="Arial Narrow" w:cs="Times New Roman"/>
                <w:sz w:val="18"/>
                <w:szCs w:val="20"/>
              </w:rPr>
              <w:sym w:font="Webdings" w:char="F063"/>
            </w:r>
            <w:r w:rsidRPr="00CD5160">
              <w:rPr>
                <w:rFonts w:ascii="Arial Narrow" w:eastAsia="Times New Roman" w:hAnsi="Arial Narrow" w:cs="Times New Roman"/>
                <w:sz w:val="18"/>
                <w:szCs w:val="20"/>
              </w:rPr>
              <w:t xml:space="preserve"> No</w:t>
            </w:r>
          </w:p>
        </w:tc>
        <w:tc>
          <w:tcPr>
            <w:tcW w:w="2758" w:type="dxa"/>
            <w:tcBorders>
              <w:top w:val="single" w:sz="4" w:space="0" w:color="D9D9D9"/>
              <w:left w:val="single" w:sz="4" w:space="0" w:color="D9D9D9"/>
              <w:bottom w:val="single" w:sz="4" w:space="0" w:color="auto"/>
              <w:right w:val="single" w:sz="4" w:space="0" w:color="D9D9D9"/>
            </w:tcBorders>
            <w:shd w:val="pct15" w:color="000000" w:fill="FFFFFF"/>
          </w:tcPr>
          <w:p w:rsidR="00C32682" w:rsidRPr="00CD5160" w:rsidRDefault="00C32682" w:rsidP="00C32682">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p>
        </w:tc>
        <w:tc>
          <w:tcPr>
            <w:tcW w:w="3403" w:type="dxa"/>
            <w:tcBorders>
              <w:top w:val="single" w:sz="4" w:space="0" w:color="D9D9D9"/>
              <w:left w:val="single" w:sz="4" w:space="0" w:color="D9D9D9"/>
              <w:bottom w:val="single" w:sz="4" w:space="0" w:color="auto"/>
            </w:tcBorders>
            <w:shd w:val="pct15" w:color="000000" w:fill="FFFFFF"/>
          </w:tcPr>
          <w:p w:rsidR="00C32682" w:rsidRPr="00CD5160" w:rsidRDefault="00C32682" w:rsidP="00C32682">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p>
        </w:tc>
      </w:tr>
    </w:tbl>
    <w:p w:rsidR="00C32682" w:rsidRDefault="00C32682"/>
    <w:p w:rsidR="00C32682" w:rsidRPr="00C32682" w:rsidRDefault="00C32682" w:rsidP="00C32682">
      <w:pPr>
        <w:rPr>
          <w:rFonts w:ascii="Comic Sans MS" w:hAnsi="Comic Sans MS"/>
          <w:i/>
          <w:iCs/>
          <w:sz w:val="20"/>
          <w:szCs w:val="20"/>
        </w:rPr>
      </w:pPr>
      <w:r w:rsidRPr="00C32682">
        <w:rPr>
          <w:rFonts w:ascii="Comic Sans MS" w:hAnsi="Comic Sans MS"/>
          <w:i/>
          <w:iCs/>
          <w:sz w:val="20"/>
          <w:szCs w:val="20"/>
        </w:rPr>
        <w:t>It’s not being used as an anesthetic in this circumstance.  It does not take away all of the pain.  If the laboring woman breathed it continually, she would lose consciousness and essentially become anesthetized (she also would become intubated).  That would be</w:t>
      </w:r>
      <w:r w:rsidRPr="00C32682">
        <w:rPr>
          <w:rFonts w:ascii="Comic Sans MS" w:hAnsi="Comic Sans MS"/>
          <w:i/>
          <w:iCs/>
          <w:sz w:val="20"/>
          <w:szCs w:val="20"/>
        </w:rPr>
        <w:t xml:space="preserve"> a complication, not it</w:t>
      </w:r>
      <w:r w:rsidRPr="00C32682">
        <w:rPr>
          <w:rFonts w:ascii="Comic Sans MS" w:hAnsi="Comic Sans MS"/>
          <w:i/>
          <w:iCs/>
          <w:sz w:val="20"/>
          <w:szCs w:val="20"/>
        </w:rPr>
        <w:t>s intended effect.</w:t>
      </w:r>
    </w:p>
    <w:bookmarkEnd w:id="0"/>
    <w:p w:rsidR="00C32682" w:rsidRDefault="00C32682"/>
    <w:p w:rsidR="00CD5160" w:rsidRDefault="00CD5160"/>
    <w:sectPr w:rsidR="00CD51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B70"/>
    <w:rsid w:val="00415CB8"/>
    <w:rsid w:val="005C66F8"/>
    <w:rsid w:val="006C01CF"/>
    <w:rsid w:val="00775D9A"/>
    <w:rsid w:val="00791974"/>
    <w:rsid w:val="009D4B70"/>
    <w:rsid w:val="00B96C5B"/>
    <w:rsid w:val="00C32682"/>
    <w:rsid w:val="00CD5160"/>
    <w:rsid w:val="00D17157"/>
    <w:rsid w:val="00DD2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158781">
      <w:bodyDiv w:val="1"/>
      <w:marLeft w:val="0"/>
      <w:marRight w:val="0"/>
      <w:marTop w:val="0"/>
      <w:marBottom w:val="0"/>
      <w:divBdr>
        <w:top w:val="none" w:sz="0" w:space="0" w:color="auto"/>
        <w:left w:val="none" w:sz="0" w:space="0" w:color="auto"/>
        <w:bottom w:val="none" w:sz="0" w:space="0" w:color="auto"/>
        <w:right w:val="none" w:sz="0" w:space="0" w:color="auto"/>
      </w:divBdr>
    </w:div>
    <w:div w:id="184065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230</Words>
  <Characters>1314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URMC</Company>
  <LinksUpToDate>false</LinksUpToDate>
  <CharactersWithSpaces>1541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Varga, Rosemary</dc:creator>
  <cp:lastModifiedBy>Varga, Rosemary</cp:lastModifiedBy>
  <cp:revision>5</cp:revision>
  <dcterms:created xsi:type="dcterms:W3CDTF">2018-03-05T19:48:00Z</dcterms:created>
  <dcterms:modified xsi:type="dcterms:W3CDTF">2018-03-06T18:12:00Z</dcterms:modified>
</cp:coreProperties>
</file>